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81A96" w14:textId="0B414165" w:rsidR="00EE3318" w:rsidRDefault="00EE3318" w:rsidP="00EE3318">
      <w:pPr>
        <w:spacing w:line="276" w:lineRule="auto"/>
        <w:jc w:val="center"/>
        <w:rPr>
          <w:rFonts w:ascii="Pluto Medium" w:eastAsiaTheme="minorEastAsia" w:hAnsi="Pluto Medium" w:cstheme="minorHAnsi"/>
          <w:sz w:val="24"/>
          <w:szCs w:val="24"/>
        </w:rPr>
      </w:pPr>
      <w:r w:rsidRPr="00EE3318">
        <w:rPr>
          <w:rFonts w:ascii="Pluto Medium" w:eastAsiaTheme="minorEastAsia" w:hAnsi="Pluto Medium" w:cstheme="minorHAnsi"/>
          <w:sz w:val="24"/>
          <w:szCs w:val="24"/>
        </w:rPr>
        <w:t xml:space="preserve">UNITING LUXURY AND SUSTAINABILITY: EXPERIENCE LATIN AMERICA IN STYLE WITH CAZENOVE+LOYD </w:t>
      </w:r>
    </w:p>
    <w:p w14:paraId="18862649" w14:textId="77777777" w:rsidR="00EE3318" w:rsidRPr="00EE3318" w:rsidRDefault="00EE3318" w:rsidP="00EE3318">
      <w:pPr>
        <w:spacing w:line="276" w:lineRule="auto"/>
        <w:jc w:val="center"/>
        <w:rPr>
          <w:rFonts w:ascii="Pluto Medium" w:eastAsiaTheme="minorEastAsia" w:hAnsi="Pluto Medium" w:cstheme="minorHAnsi"/>
          <w:sz w:val="24"/>
          <w:szCs w:val="24"/>
        </w:rPr>
      </w:pPr>
    </w:p>
    <w:p w14:paraId="6CD2F2D0" w14:textId="1E844001" w:rsidR="00DF2E99" w:rsidRPr="000A0A7C" w:rsidRDefault="4C2EA90F" w:rsidP="07DF7729">
      <w:pPr>
        <w:spacing w:line="276" w:lineRule="auto"/>
        <w:rPr>
          <w:rFonts w:ascii="Proxima Nova Lt" w:eastAsiaTheme="minorEastAsia" w:hAnsi="Proxima Nova Lt" w:cstheme="minorHAnsi"/>
          <w:color w:val="000000" w:themeColor="text1"/>
          <w:sz w:val="24"/>
          <w:szCs w:val="24"/>
        </w:rPr>
      </w:pPr>
      <w:r w:rsidRPr="000A0A7C">
        <w:rPr>
          <w:rFonts w:ascii="Proxima Nova Lt" w:eastAsiaTheme="minorEastAsia" w:hAnsi="Proxima Nova Lt" w:cstheme="minorHAnsi"/>
          <w:sz w:val="24"/>
          <w:szCs w:val="24"/>
        </w:rPr>
        <w:t>c</w:t>
      </w:r>
      <w:r w:rsidR="291EA92E" w:rsidRPr="000A0A7C">
        <w:rPr>
          <w:rFonts w:ascii="Proxima Nova Lt" w:eastAsiaTheme="minorEastAsia" w:hAnsi="Proxima Nova Lt" w:cstheme="minorHAnsi"/>
          <w:sz w:val="24"/>
          <w:szCs w:val="24"/>
        </w:rPr>
        <w:t>azenove+loyd</w:t>
      </w:r>
      <w:r w:rsidR="291EA92E" w:rsidRPr="000A0A7C">
        <w:rPr>
          <w:rFonts w:ascii="Proxima Nova Lt" w:eastAsiaTheme="minorEastAsia" w:hAnsi="Proxima Nova Lt" w:cstheme="minorHAnsi"/>
          <w:i/>
          <w:iCs/>
          <w:sz w:val="24"/>
          <w:szCs w:val="24"/>
        </w:rPr>
        <w:t xml:space="preserve"> </w:t>
      </w:r>
      <w:r w:rsidR="291EA92E" w:rsidRPr="000A0A7C">
        <w:rPr>
          <w:rFonts w:ascii="Proxima Nova Lt" w:eastAsiaTheme="minorEastAsia" w:hAnsi="Proxima Nova Lt" w:cstheme="minorHAnsi"/>
          <w:sz w:val="24"/>
          <w:szCs w:val="24"/>
        </w:rPr>
        <w:t>has o</w:t>
      </w:r>
      <w:r w:rsidR="7D6056EE" w:rsidRPr="000A0A7C">
        <w:rPr>
          <w:rFonts w:ascii="Proxima Nova Lt" w:eastAsiaTheme="minorEastAsia" w:hAnsi="Proxima Nova Lt" w:cstheme="minorHAnsi"/>
          <w:sz w:val="24"/>
          <w:szCs w:val="24"/>
        </w:rPr>
        <w:t xml:space="preserve">perated </w:t>
      </w:r>
      <w:r w:rsidR="05BAE62A" w:rsidRPr="000A0A7C">
        <w:rPr>
          <w:rFonts w:ascii="Proxima Nova Lt" w:eastAsiaTheme="minorEastAsia" w:hAnsi="Proxima Nova Lt" w:cstheme="minorHAnsi"/>
          <w:sz w:val="24"/>
          <w:szCs w:val="24"/>
        </w:rPr>
        <w:t>across</w:t>
      </w:r>
      <w:r w:rsidR="7D6056EE" w:rsidRPr="000A0A7C">
        <w:rPr>
          <w:rFonts w:ascii="Proxima Nova Lt" w:eastAsiaTheme="minorEastAsia" w:hAnsi="Proxima Nova Lt" w:cstheme="minorHAnsi"/>
          <w:sz w:val="24"/>
          <w:szCs w:val="24"/>
        </w:rPr>
        <w:t xml:space="preserve"> Latin America since </w:t>
      </w:r>
      <w:r w:rsidR="0B39D1D0" w:rsidRPr="000A0A7C">
        <w:rPr>
          <w:rFonts w:ascii="Proxima Nova Lt" w:eastAsiaTheme="minorEastAsia" w:hAnsi="Proxima Nova Lt" w:cstheme="minorHAnsi"/>
          <w:sz w:val="24"/>
          <w:szCs w:val="24"/>
        </w:rPr>
        <w:t>1996</w:t>
      </w:r>
      <w:r w:rsidR="7D6056EE" w:rsidRPr="000A0A7C">
        <w:rPr>
          <w:rFonts w:ascii="Proxima Nova Lt" w:eastAsiaTheme="minorEastAsia" w:hAnsi="Proxima Nova Lt" w:cstheme="minorHAnsi"/>
          <w:sz w:val="24"/>
          <w:szCs w:val="24"/>
        </w:rPr>
        <w:t>, arrang</w:t>
      </w:r>
      <w:r w:rsidR="43049E00" w:rsidRPr="000A0A7C">
        <w:rPr>
          <w:rFonts w:ascii="Proxima Nova Lt" w:eastAsiaTheme="minorEastAsia" w:hAnsi="Proxima Nova Lt" w:cstheme="minorHAnsi"/>
          <w:sz w:val="24"/>
          <w:szCs w:val="24"/>
        </w:rPr>
        <w:t>ing</w:t>
      </w:r>
      <w:r w:rsidR="7D6056EE" w:rsidRPr="000A0A7C">
        <w:rPr>
          <w:rFonts w:ascii="Proxima Nova Lt" w:eastAsiaTheme="minorEastAsia" w:hAnsi="Proxima Nova Lt" w:cstheme="minorHAnsi"/>
          <w:sz w:val="24"/>
          <w:szCs w:val="24"/>
        </w:rPr>
        <w:t xml:space="preserve"> </w:t>
      </w:r>
      <w:r w:rsidR="1A4CF8DF" w:rsidRPr="000A0A7C">
        <w:rPr>
          <w:rFonts w:ascii="Proxima Nova Lt" w:eastAsiaTheme="minorEastAsia" w:hAnsi="Proxima Nova Lt" w:cstheme="minorHAnsi"/>
          <w:sz w:val="24"/>
          <w:szCs w:val="24"/>
        </w:rPr>
        <w:t>tailor-made</w:t>
      </w:r>
      <w:r w:rsidR="7D6056EE" w:rsidRPr="000A0A7C">
        <w:rPr>
          <w:rFonts w:ascii="Proxima Nova Lt" w:eastAsiaTheme="minorEastAsia" w:hAnsi="Proxima Nova Lt" w:cstheme="minorHAnsi"/>
          <w:sz w:val="24"/>
          <w:szCs w:val="24"/>
        </w:rPr>
        <w:t xml:space="preserve"> </w:t>
      </w:r>
      <w:r w:rsidR="471600F8" w:rsidRPr="000A0A7C">
        <w:rPr>
          <w:rFonts w:ascii="Proxima Nova Lt" w:eastAsiaTheme="minorEastAsia" w:hAnsi="Proxima Nova Lt" w:cstheme="minorHAnsi"/>
          <w:sz w:val="24"/>
          <w:szCs w:val="24"/>
        </w:rPr>
        <w:t>holiday</w:t>
      </w:r>
      <w:r w:rsidR="68748078" w:rsidRPr="000A0A7C">
        <w:rPr>
          <w:rFonts w:ascii="Proxima Nova Lt" w:eastAsiaTheme="minorEastAsia" w:hAnsi="Proxima Nova Lt" w:cstheme="minorHAnsi"/>
          <w:sz w:val="24"/>
          <w:szCs w:val="24"/>
        </w:rPr>
        <w:t>s</w:t>
      </w:r>
      <w:r w:rsidR="0ED7B22B" w:rsidRPr="000A0A7C">
        <w:rPr>
          <w:rFonts w:ascii="Proxima Nova Lt" w:eastAsiaTheme="minorEastAsia" w:hAnsi="Proxima Nova Lt" w:cstheme="minorHAnsi"/>
          <w:sz w:val="24"/>
          <w:szCs w:val="24"/>
        </w:rPr>
        <w:t>, expert-led small group trips</w:t>
      </w:r>
      <w:r w:rsidR="68748078" w:rsidRPr="000A0A7C">
        <w:rPr>
          <w:rFonts w:ascii="Proxima Nova Lt" w:eastAsiaTheme="minorEastAsia" w:hAnsi="Proxima Nova Lt" w:cstheme="minorHAnsi"/>
          <w:sz w:val="24"/>
          <w:szCs w:val="24"/>
        </w:rPr>
        <w:t xml:space="preserve"> </w:t>
      </w:r>
      <w:r w:rsidR="7D6056EE" w:rsidRPr="000A0A7C">
        <w:rPr>
          <w:rFonts w:ascii="Proxima Nova Lt" w:eastAsiaTheme="minorEastAsia" w:hAnsi="Proxima Nova Lt" w:cstheme="minorHAnsi"/>
          <w:sz w:val="24"/>
          <w:szCs w:val="24"/>
        </w:rPr>
        <w:t xml:space="preserve">and milestone celebrations for luxury travellers. </w:t>
      </w:r>
      <w:r w:rsidR="7EB78230" w:rsidRPr="000A0A7C">
        <w:rPr>
          <w:rFonts w:ascii="Proxima Nova Lt" w:eastAsiaTheme="minorEastAsia" w:hAnsi="Proxima Nova Lt" w:cstheme="minorHAnsi"/>
          <w:sz w:val="24"/>
          <w:szCs w:val="24"/>
        </w:rPr>
        <w:t xml:space="preserve">Continuing our longstanding commitment to sustainable tourism, </w:t>
      </w:r>
      <w:r w:rsidR="7652514D" w:rsidRPr="000A0A7C">
        <w:rPr>
          <w:rFonts w:ascii="Proxima Nova Lt" w:eastAsiaTheme="minorEastAsia" w:hAnsi="Proxima Nova Lt" w:cstheme="minorHAnsi"/>
          <w:sz w:val="24"/>
          <w:szCs w:val="24"/>
        </w:rPr>
        <w:t>o</w:t>
      </w:r>
      <w:r w:rsidR="14441D65" w:rsidRPr="000A0A7C">
        <w:rPr>
          <w:rFonts w:ascii="Proxima Nova Lt" w:eastAsiaTheme="minorEastAsia" w:hAnsi="Proxima Nova Lt" w:cstheme="minorHAnsi"/>
          <w:sz w:val="24"/>
          <w:szCs w:val="24"/>
        </w:rPr>
        <w:t>ur forward-looking</w:t>
      </w:r>
      <w:r w:rsidR="7D6056EE" w:rsidRPr="000A0A7C">
        <w:rPr>
          <w:rFonts w:ascii="Proxima Nova Lt" w:eastAsiaTheme="minorEastAsia" w:hAnsi="Proxima Nova Lt" w:cstheme="minorHAnsi"/>
          <w:sz w:val="24"/>
          <w:szCs w:val="24"/>
        </w:rPr>
        <w:t xml:space="preserve"> focus</w:t>
      </w:r>
      <w:r w:rsidR="74860580" w:rsidRPr="000A0A7C">
        <w:rPr>
          <w:rFonts w:ascii="Proxima Nova Lt" w:eastAsiaTheme="minorEastAsia" w:hAnsi="Proxima Nova Lt" w:cstheme="minorHAnsi"/>
          <w:sz w:val="24"/>
          <w:szCs w:val="24"/>
        </w:rPr>
        <w:t xml:space="preserve"> </w:t>
      </w:r>
      <w:r w:rsidR="30DB5C78" w:rsidRPr="000A0A7C">
        <w:rPr>
          <w:rFonts w:ascii="Proxima Nova Lt" w:eastAsiaTheme="minorEastAsia" w:hAnsi="Proxima Nova Lt" w:cstheme="minorHAnsi"/>
          <w:sz w:val="24"/>
          <w:szCs w:val="24"/>
        </w:rPr>
        <w:t xml:space="preserve">is to </w:t>
      </w:r>
      <w:r w:rsidR="6A52EF6F" w:rsidRPr="000A0A7C">
        <w:rPr>
          <w:rFonts w:ascii="Proxima Nova Lt" w:eastAsiaTheme="minorEastAsia" w:hAnsi="Proxima Nova Lt" w:cstheme="minorHAnsi"/>
          <w:sz w:val="24"/>
          <w:szCs w:val="24"/>
        </w:rPr>
        <w:t xml:space="preserve">become a partner of </w:t>
      </w:r>
      <w:r w:rsidR="1AAAB3C9" w:rsidRPr="000A0A7C">
        <w:rPr>
          <w:rFonts w:ascii="Proxima Nova Lt" w:eastAsiaTheme="minorEastAsia" w:hAnsi="Proxima Nova Lt" w:cstheme="minorHAnsi"/>
          <w:sz w:val="24"/>
          <w:szCs w:val="24"/>
        </w:rPr>
        <w:t>T</w:t>
      </w:r>
      <w:r w:rsidR="7D6056EE" w:rsidRPr="000A0A7C">
        <w:rPr>
          <w:rFonts w:ascii="Proxima Nova Lt" w:eastAsiaTheme="minorEastAsia" w:hAnsi="Proxima Nova Lt" w:cstheme="minorHAnsi"/>
          <w:sz w:val="24"/>
          <w:szCs w:val="24"/>
        </w:rPr>
        <w:t>he Long Run</w:t>
      </w:r>
      <w:r w:rsidR="4556499A" w:rsidRPr="000A0A7C">
        <w:rPr>
          <w:rFonts w:ascii="Proxima Nova Lt" w:eastAsiaTheme="minorEastAsia" w:hAnsi="Proxima Nova Lt" w:cstheme="minorHAnsi"/>
          <w:sz w:val="24"/>
          <w:szCs w:val="24"/>
        </w:rPr>
        <w:t>.</w:t>
      </w:r>
    </w:p>
    <w:p w14:paraId="0D4E7289" w14:textId="745B3704" w:rsidR="60B44D50" w:rsidRDefault="60B44D50" w:rsidP="07DF7729">
      <w:pPr>
        <w:spacing w:line="276" w:lineRule="auto"/>
        <w:rPr>
          <w:rFonts w:ascii="Proxima Nova Lt" w:eastAsiaTheme="minorEastAsia" w:hAnsi="Proxima Nova Lt" w:cstheme="minorHAnsi"/>
          <w:sz w:val="24"/>
          <w:szCs w:val="24"/>
        </w:rPr>
      </w:pPr>
      <w:r w:rsidRPr="000A0A7C">
        <w:rPr>
          <w:rFonts w:ascii="Proxima Nova Lt" w:eastAsiaTheme="minorEastAsia" w:hAnsi="Proxima Nova Lt" w:cstheme="minorHAnsi"/>
          <w:sz w:val="24"/>
          <w:szCs w:val="24"/>
        </w:rPr>
        <w:t>A</w:t>
      </w:r>
      <w:r w:rsidR="406CEA53" w:rsidRPr="000A0A7C">
        <w:rPr>
          <w:rFonts w:ascii="Proxima Nova Lt" w:eastAsiaTheme="minorEastAsia" w:hAnsi="Proxima Nova Lt" w:cstheme="minorHAnsi"/>
          <w:sz w:val="24"/>
          <w:szCs w:val="24"/>
        </w:rPr>
        <w:t xml:space="preserve">s </w:t>
      </w:r>
      <w:r w:rsidR="1C6C5438" w:rsidRPr="000A0A7C">
        <w:rPr>
          <w:rFonts w:ascii="Proxima Nova Lt" w:eastAsiaTheme="minorEastAsia" w:hAnsi="Proxima Nova Lt" w:cstheme="minorHAnsi"/>
          <w:sz w:val="24"/>
          <w:szCs w:val="24"/>
        </w:rPr>
        <w:t xml:space="preserve">we work towards </w:t>
      </w:r>
      <w:r w:rsidR="53CB4F57" w:rsidRPr="000A0A7C">
        <w:rPr>
          <w:rFonts w:ascii="Proxima Nova Lt" w:eastAsiaTheme="minorEastAsia" w:hAnsi="Proxima Nova Lt" w:cstheme="minorHAnsi"/>
          <w:sz w:val="24"/>
          <w:szCs w:val="24"/>
        </w:rPr>
        <w:t>membership of</w:t>
      </w:r>
      <w:r w:rsidR="1C6C5438" w:rsidRPr="000A0A7C">
        <w:rPr>
          <w:rFonts w:ascii="Proxima Nova Lt" w:eastAsiaTheme="minorEastAsia" w:hAnsi="Proxima Nova Lt" w:cstheme="minorHAnsi"/>
          <w:sz w:val="24"/>
          <w:szCs w:val="24"/>
        </w:rPr>
        <w:t xml:space="preserve"> </w:t>
      </w:r>
      <w:r w:rsidR="4D7566FE" w:rsidRPr="000A0A7C">
        <w:rPr>
          <w:rFonts w:ascii="Proxima Nova Lt" w:eastAsiaTheme="minorEastAsia" w:hAnsi="Proxima Nova Lt" w:cstheme="minorHAnsi"/>
          <w:sz w:val="24"/>
          <w:szCs w:val="24"/>
        </w:rPr>
        <w:t xml:space="preserve">this </w:t>
      </w:r>
      <w:r w:rsidR="75D8F8DB" w:rsidRPr="000A0A7C">
        <w:rPr>
          <w:rFonts w:ascii="Proxima Nova Lt" w:eastAsiaTheme="minorEastAsia" w:hAnsi="Proxima Nova Lt" w:cstheme="minorHAnsi"/>
          <w:sz w:val="24"/>
          <w:szCs w:val="24"/>
        </w:rPr>
        <w:t xml:space="preserve">organisation, </w:t>
      </w:r>
      <w:r w:rsidR="1C6C5438" w:rsidRPr="000A0A7C">
        <w:rPr>
          <w:rFonts w:ascii="Proxima Nova Lt" w:eastAsiaTheme="minorEastAsia" w:hAnsi="Proxima Nova Lt" w:cstheme="minorHAnsi"/>
          <w:sz w:val="24"/>
          <w:szCs w:val="24"/>
        </w:rPr>
        <w:t>we are actively championing</w:t>
      </w:r>
      <w:r w:rsidR="4AD8071C" w:rsidRPr="000A0A7C">
        <w:rPr>
          <w:rFonts w:ascii="Proxima Nova Lt" w:eastAsiaTheme="minorEastAsia" w:hAnsi="Proxima Nova Lt" w:cstheme="minorHAnsi"/>
          <w:sz w:val="24"/>
          <w:szCs w:val="24"/>
        </w:rPr>
        <w:t xml:space="preserve"> its</w:t>
      </w:r>
      <w:r w:rsidR="1C6C5438" w:rsidRPr="000A0A7C">
        <w:rPr>
          <w:rFonts w:ascii="Proxima Nova Lt" w:eastAsiaTheme="minorEastAsia" w:hAnsi="Proxima Nova Lt" w:cstheme="minorHAnsi"/>
          <w:sz w:val="24"/>
          <w:szCs w:val="24"/>
        </w:rPr>
        <w:t xml:space="preserve"> four Cs: </w:t>
      </w:r>
      <w:r w:rsidR="38F91A22" w:rsidRPr="000A0A7C">
        <w:rPr>
          <w:rFonts w:ascii="Proxima Nova Lt" w:eastAsiaTheme="minorEastAsia" w:hAnsi="Proxima Nova Lt" w:cstheme="minorHAnsi"/>
          <w:b/>
          <w:bCs/>
          <w:i/>
          <w:iCs/>
          <w:sz w:val="24"/>
          <w:szCs w:val="24"/>
        </w:rPr>
        <w:t>Conservation, Community, Culture and Commerce</w:t>
      </w:r>
      <w:r w:rsidR="0F9302D6" w:rsidRPr="000A0A7C">
        <w:rPr>
          <w:rFonts w:ascii="Proxima Nova Lt" w:eastAsiaTheme="minorEastAsia" w:hAnsi="Proxima Nova Lt" w:cstheme="minorHAnsi"/>
          <w:sz w:val="24"/>
          <w:szCs w:val="24"/>
        </w:rPr>
        <w:t xml:space="preserve">, </w:t>
      </w:r>
      <w:r w:rsidR="38F91A22" w:rsidRPr="000A0A7C">
        <w:rPr>
          <w:rFonts w:ascii="Proxima Nova Lt" w:eastAsiaTheme="minorEastAsia" w:hAnsi="Proxima Nova Lt" w:cstheme="minorHAnsi"/>
          <w:sz w:val="24"/>
          <w:szCs w:val="24"/>
        </w:rPr>
        <w:t xml:space="preserve">and </w:t>
      </w:r>
      <w:r w:rsidR="33204DA7" w:rsidRPr="000A0A7C">
        <w:rPr>
          <w:rFonts w:ascii="Proxima Nova Lt" w:eastAsiaTheme="minorEastAsia" w:hAnsi="Proxima Nova Lt" w:cstheme="minorHAnsi"/>
          <w:sz w:val="24"/>
          <w:szCs w:val="24"/>
        </w:rPr>
        <w:t>are</w:t>
      </w:r>
      <w:r w:rsidR="38F91A22" w:rsidRPr="000A0A7C">
        <w:rPr>
          <w:rFonts w:ascii="Proxima Nova Lt" w:eastAsiaTheme="minorEastAsia" w:hAnsi="Proxima Nova Lt" w:cstheme="minorHAnsi"/>
          <w:sz w:val="24"/>
          <w:szCs w:val="24"/>
        </w:rPr>
        <w:t xml:space="preserve"> promoting itineraries that encapsulate these values </w:t>
      </w:r>
      <w:r w:rsidR="63D5E8BD" w:rsidRPr="000A0A7C">
        <w:rPr>
          <w:rFonts w:ascii="Proxima Nova Lt" w:eastAsiaTheme="minorEastAsia" w:hAnsi="Proxima Nova Lt" w:cstheme="minorHAnsi"/>
          <w:sz w:val="24"/>
          <w:szCs w:val="24"/>
        </w:rPr>
        <w:t>through</w:t>
      </w:r>
      <w:r w:rsidR="311316A5" w:rsidRPr="000A0A7C">
        <w:rPr>
          <w:rFonts w:ascii="Proxima Nova Lt" w:eastAsiaTheme="minorEastAsia" w:hAnsi="Proxima Nova Lt" w:cstheme="minorHAnsi"/>
          <w:sz w:val="24"/>
          <w:szCs w:val="24"/>
        </w:rPr>
        <w:t xml:space="preserve"> our lens – people, </w:t>
      </w:r>
      <w:proofErr w:type="gramStart"/>
      <w:r w:rsidR="311316A5" w:rsidRPr="000A0A7C">
        <w:rPr>
          <w:rFonts w:ascii="Proxima Nova Lt" w:eastAsiaTheme="minorEastAsia" w:hAnsi="Proxima Nova Lt" w:cstheme="minorHAnsi"/>
          <w:sz w:val="24"/>
          <w:szCs w:val="24"/>
        </w:rPr>
        <w:t>experiences</w:t>
      </w:r>
      <w:proofErr w:type="gramEnd"/>
      <w:r w:rsidR="311316A5" w:rsidRPr="000A0A7C">
        <w:rPr>
          <w:rFonts w:ascii="Proxima Nova Lt" w:eastAsiaTheme="minorEastAsia" w:hAnsi="Proxima Nova Lt" w:cstheme="minorHAnsi"/>
          <w:sz w:val="24"/>
          <w:szCs w:val="24"/>
        </w:rPr>
        <w:t xml:space="preserve"> and place </w:t>
      </w:r>
      <w:r w:rsidR="2FC9B193" w:rsidRPr="000A0A7C">
        <w:rPr>
          <w:rFonts w:ascii="Proxima Nova Lt" w:eastAsiaTheme="minorEastAsia" w:hAnsi="Proxima Nova Lt" w:cstheme="minorHAnsi"/>
          <w:sz w:val="24"/>
          <w:szCs w:val="24"/>
        </w:rPr>
        <w:t>–</w:t>
      </w:r>
      <w:r w:rsidR="4ADD0BE4" w:rsidRPr="000A0A7C">
        <w:rPr>
          <w:rFonts w:ascii="Proxima Nova Lt" w:eastAsiaTheme="minorEastAsia" w:hAnsi="Proxima Nova Lt" w:cstheme="minorHAnsi"/>
          <w:sz w:val="24"/>
          <w:szCs w:val="24"/>
        </w:rPr>
        <w:t xml:space="preserve"> </w:t>
      </w:r>
      <w:r w:rsidR="311316A5" w:rsidRPr="000A0A7C">
        <w:rPr>
          <w:rFonts w:ascii="Proxima Nova Lt" w:eastAsiaTheme="minorEastAsia" w:hAnsi="Proxima Nova Lt" w:cstheme="minorHAnsi"/>
          <w:sz w:val="24"/>
          <w:szCs w:val="24"/>
        </w:rPr>
        <w:t>for a positive impact trip</w:t>
      </w:r>
      <w:r w:rsidR="38F91A22" w:rsidRPr="000A0A7C">
        <w:rPr>
          <w:rFonts w:ascii="Proxima Nova Lt" w:eastAsiaTheme="minorEastAsia" w:hAnsi="Proxima Nova Lt" w:cstheme="minorHAnsi"/>
          <w:sz w:val="24"/>
          <w:szCs w:val="24"/>
        </w:rPr>
        <w:t>.</w:t>
      </w:r>
      <w:r w:rsidR="1AF9F5D1" w:rsidRPr="000A0A7C">
        <w:rPr>
          <w:rFonts w:ascii="Proxima Nova Lt" w:eastAsiaTheme="minorEastAsia" w:hAnsi="Proxima Nova Lt" w:cstheme="minorHAnsi"/>
          <w:sz w:val="24"/>
          <w:szCs w:val="24"/>
        </w:rPr>
        <w:t xml:space="preserve"> </w:t>
      </w:r>
    </w:p>
    <w:p w14:paraId="29011B14" w14:textId="2703A937" w:rsidR="000A0A7C" w:rsidRPr="000A0A7C" w:rsidRDefault="000A0A7C" w:rsidP="07DF7729">
      <w:pPr>
        <w:spacing w:line="276" w:lineRule="auto"/>
        <w:rPr>
          <w:rFonts w:ascii="Proxima Nova Lt" w:eastAsiaTheme="minorEastAsia" w:hAnsi="Proxima Nova Lt" w:cstheme="minorHAnsi"/>
          <w:sz w:val="24"/>
          <w:szCs w:val="24"/>
        </w:rPr>
      </w:pPr>
    </w:p>
    <w:p w14:paraId="2A96591F" w14:textId="1B8296F9" w:rsidR="0B0F0863" w:rsidRPr="000A0A7C" w:rsidRDefault="0B0F0863" w:rsidP="70471EE5">
      <w:pPr>
        <w:spacing w:line="276" w:lineRule="auto"/>
        <w:rPr>
          <w:rFonts w:ascii="Pluto Medium" w:eastAsiaTheme="minorEastAsia" w:hAnsi="Pluto Medium" w:cstheme="minorHAnsi"/>
          <w:b/>
          <w:bCs/>
          <w:sz w:val="24"/>
          <w:szCs w:val="24"/>
        </w:rPr>
      </w:pPr>
      <w:r w:rsidRPr="000A0A7C">
        <w:rPr>
          <w:rFonts w:ascii="Pluto Medium" w:eastAsiaTheme="minorEastAsia" w:hAnsi="Pluto Medium" w:cstheme="minorHAnsi"/>
          <w:b/>
          <w:bCs/>
          <w:sz w:val="24"/>
          <w:szCs w:val="24"/>
        </w:rPr>
        <w:t xml:space="preserve">CONSERVATION </w:t>
      </w:r>
    </w:p>
    <w:p w14:paraId="7C3A585F" w14:textId="68BAB718" w:rsidR="0B0F0863" w:rsidRPr="000A0A7C" w:rsidRDefault="0B0F0863" w:rsidP="0FD86FB4">
      <w:pPr>
        <w:spacing w:line="276" w:lineRule="auto"/>
        <w:rPr>
          <w:rFonts w:ascii="Proxima Nova Lt" w:eastAsiaTheme="minorEastAsia" w:hAnsi="Proxima Nova Lt" w:cstheme="minorHAnsi"/>
          <w:b/>
          <w:bCs/>
          <w:i/>
          <w:iCs/>
          <w:sz w:val="24"/>
          <w:szCs w:val="24"/>
        </w:rPr>
      </w:pPr>
      <w:r w:rsidRPr="000A0A7C">
        <w:rPr>
          <w:rFonts w:ascii="Proxima Nova Lt" w:eastAsiaTheme="minorEastAsia" w:hAnsi="Proxima Nova Lt" w:cstheme="minorHAnsi"/>
          <w:b/>
          <w:bCs/>
          <w:i/>
          <w:iCs/>
          <w:sz w:val="24"/>
          <w:szCs w:val="24"/>
        </w:rPr>
        <w:t>Check in to Casa Caiman and support local wildlife.</w:t>
      </w:r>
    </w:p>
    <w:p w14:paraId="71126E46" w14:textId="5E0F066F" w:rsidR="000A0A7C" w:rsidRDefault="00EE3318" w:rsidP="07DF7729">
      <w:pPr>
        <w:spacing w:line="276" w:lineRule="auto"/>
        <w:rPr>
          <w:rFonts w:ascii="Proxima Nova Lt" w:eastAsiaTheme="minorEastAsia" w:hAnsi="Proxima Nova Lt" w:cstheme="minorHAnsi"/>
          <w:sz w:val="24"/>
          <w:szCs w:val="24"/>
        </w:rPr>
      </w:pPr>
      <w:r w:rsidRPr="000A0A7C">
        <w:rPr>
          <w:rFonts w:ascii="Proxima Nova Lt" w:eastAsiaTheme="minorEastAsia" w:hAnsi="Proxima Nova Lt" w:cstheme="minorHAnsi"/>
          <w:b/>
          <w:bCs/>
          <w:i/>
          <w:iCs/>
          <w:noProof/>
          <w:sz w:val="24"/>
          <w:szCs w:val="24"/>
        </w:rPr>
        <w:drawing>
          <wp:anchor distT="0" distB="0" distL="114300" distR="114300" simplePos="0" relativeHeight="251658240" behindDoc="1" locked="0" layoutInCell="1" allowOverlap="1" wp14:anchorId="60BC5FE0" wp14:editId="0176ADB0">
            <wp:simplePos x="0" y="0"/>
            <wp:positionH relativeFrom="margin">
              <wp:align>center</wp:align>
            </wp:positionH>
            <wp:positionV relativeFrom="margin">
              <wp:posOffset>3565525</wp:posOffset>
            </wp:positionV>
            <wp:extent cx="4972685" cy="3309620"/>
            <wp:effectExtent l="0" t="0" r="0" b="5080"/>
            <wp:wrapSquare wrapText="bothSides"/>
            <wp:docPr id="999908367" name="Picture 1" descr="A leopard walk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08367" name="Picture 1" descr="A leopard walking in water&#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2685" cy="3309620"/>
                    </a:xfrm>
                    <a:prstGeom prst="rect">
                      <a:avLst/>
                    </a:prstGeom>
                  </pic:spPr>
                </pic:pic>
              </a:graphicData>
            </a:graphic>
            <wp14:sizeRelH relativeFrom="page">
              <wp14:pctWidth>0</wp14:pctWidth>
            </wp14:sizeRelH>
            <wp14:sizeRelV relativeFrom="page">
              <wp14:pctHeight>0</wp14:pctHeight>
            </wp14:sizeRelV>
          </wp:anchor>
        </w:drawing>
      </w:r>
    </w:p>
    <w:p w14:paraId="5FD94E6A" w14:textId="77777777" w:rsidR="000A0A7C" w:rsidRDefault="000A0A7C" w:rsidP="07DF7729">
      <w:pPr>
        <w:spacing w:line="276" w:lineRule="auto"/>
        <w:rPr>
          <w:rFonts w:ascii="Proxima Nova Lt" w:eastAsiaTheme="minorEastAsia" w:hAnsi="Proxima Nova Lt" w:cstheme="minorHAnsi"/>
          <w:sz w:val="24"/>
          <w:szCs w:val="24"/>
        </w:rPr>
      </w:pPr>
    </w:p>
    <w:p w14:paraId="1AFCEE20" w14:textId="473230A2" w:rsidR="000A0A7C" w:rsidRDefault="000A0A7C" w:rsidP="07DF7729">
      <w:pPr>
        <w:spacing w:line="276" w:lineRule="auto"/>
        <w:rPr>
          <w:rFonts w:ascii="Proxima Nova Lt" w:eastAsiaTheme="minorEastAsia" w:hAnsi="Proxima Nova Lt" w:cstheme="minorHAnsi"/>
          <w:sz w:val="24"/>
          <w:szCs w:val="24"/>
        </w:rPr>
      </w:pPr>
    </w:p>
    <w:p w14:paraId="0BF9856D" w14:textId="4247D24B" w:rsidR="000A0A7C" w:rsidRDefault="000A0A7C" w:rsidP="07DF7729">
      <w:pPr>
        <w:spacing w:line="276" w:lineRule="auto"/>
        <w:rPr>
          <w:rFonts w:ascii="Proxima Nova Lt" w:eastAsiaTheme="minorEastAsia" w:hAnsi="Proxima Nova Lt" w:cstheme="minorHAnsi"/>
          <w:sz w:val="24"/>
          <w:szCs w:val="24"/>
        </w:rPr>
      </w:pPr>
    </w:p>
    <w:p w14:paraId="1C5FE456" w14:textId="77777777" w:rsidR="000A0A7C" w:rsidRDefault="000A0A7C" w:rsidP="07DF7729">
      <w:pPr>
        <w:spacing w:line="276" w:lineRule="auto"/>
        <w:rPr>
          <w:rFonts w:ascii="Proxima Nova Lt" w:eastAsiaTheme="minorEastAsia" w:hAnsi="Proxima Nova Lt" w:cstheme="minorHAnsi"/>
          <w:sz w:val="24"/>
          <w:szCs w:val="24"/>
        </w:rPr>
      </w:pPr>
    </w:p>
    <w:p w14:paraId="70D9C98B" w14:textId="6F6CA6F4" w:rsidR="000A0A7C" w:rsidRDefault="000A0A7C" w:rsidP="07DF7729">
      <w:pPr>
        <w:spacing w:line="276" w:lineRule="auto"/>
        <w:rPr>
          <w:rFonts w:ascii="Proxima Nova Lt" w:eastAsiaTheme="minorEastAsia" w:hAnsi="Proxima Nova Lt" w:cstheme="minorHAnsi"/>
          <w:sz w:val="24"/>
          <w:szCs w:val="24"/>
        </w:rPr>
      </w:pPr>
    </w:p>
    <w:p w14:paraId="56E03EB0" w14:textId="64B4AF00" w:rsidR="000A0A7C" w:rsidRDefault="000A0A7C" w:rsidP="07DF7729">
      <w:pPr>
        <w:spacing w:line="276" w:lineRule="auto"/>
        <w:rPr>
          <w:rFonts w:ascii="Proxima Nova Lt" w:eastAsiaTheme="minorEastAsia" w:hAnsi="Proxima Nova Lt" w:cstheme="minorHAnsi"/>
          <w:sz w:val="24"/>
          <w:szCs w:val="24"/>
        </w:rPr>
      </w:pPr>
    </w:p>
    <w:p w14:paraId="522CB627" w14:textId="77777777" w:rsidR="000A0A7C" w:rsidRDefault="000A0A7C" w:rsidP="07DF7729">
      <w:pPr>
        <w:spacing w:line="276" w:lineRule="auto"/>
        <w:rPr>
          <w:rFonts w:ascii="Proxima Nova Lt" w:eastAsiaTheme="minorEastAsia" w:hAnsi="Proxima Nova Lt" w:cstheme="minorHAnsi"/>
          <w:sz w:val="24"/>
          <w:szCs w:val="24"/>
        </w:rPr>
      </w:pPr>
    </w:p>
    <w:p w14:paraId="08DF2CDA" w14:textId="77777777" w:rsidR="000A0A7C" w:rsidRDefault="000A0A7C" w:rsidP="07DF7729">
      <w:pPr>
        <w:spacing w:line="276" w:lineRule="auto"/>
        <w:rPr>
          <w:rFonts w:ascii="Proxima Nova Lt" w:eastAsiaTheme="minorEastAsia" w:hAnsi="Proxima Nova Lt" w:cstheme="minorHAnsi"/>
          <w:sz w:val="24"/>
          <w:szCs w:val="24"/>
        </w:rPr>
      </w:pPr>
    </w:p>
    <w:p w14:paraId="43909E13" w14:textId="77777777" w:rsidR="000A0A7C" w:rsidRDefault="000A0A7C" w:rsidP="07DF7729">
      <w:pPr>
        <w:spacing w:line="276" w:lineRule="auto"/>
        <w:rPr>
          <w:rFonts w:ascii="Proxima Nova Lt" w:eastAsiaTheme="minorEastAsia" w:hAnsi="Proxima Nova Lt" w:cstheme="minorHAnsi"/>
          <w:sz w:val="24"/>
          <w:szCs w:val="24"/>
        </w:rPr>
      </w:pPr>
    </w:p>
    <w:p w14:paraId="74C921BB" w14:textId="77777777" w:rsidR="000A0A7C" w:rsidRDefault="000A0A7C" w:rsidP="07DF7729">
      <w:pPr>
        <w:spacing w:line="276" w:lineRule="auto"/>
        <w:rPr>
          <w:rFonts w:ascii="Proxima Nova Lt" w:eastAsiaTheme="minorEastAsia" w:hAnsi="Proxima Nova Lt" w:cstheme="minorHAnsi"/>
          <w:sz w:val="24"/>
          <w:szCs w:val="24"/>
        </w:rPr>
      </w:pPr>
    </w:p>
    <w:p w14:paraId="5CD1F6B8" w14:textId="77777777" w:rsidR="000A0A7C" w:rsidRDefault="000A0A7C" w:rsidP="07DF7729">
      <w:pPr>
        <w:spacing w:line="276" w:lineRule="auto"/>
        <w:rPr>
          <w:rFonts w:ascii="Proxima Nova Lt" w:eastAsiaTheme="minorEastAsia" w:hAnsi="Proxima Nova Lt" w:cstheme="minorHAnsi"/>
          <w:sz w:val="24"/>
          <w:szCs w:val="24"/>
        </w:rPr>
      </w:pPr>
    </w:p>
    <w:p w14:paraId="2AC62902" w14:textId="6B1D5881" w:rsidR="0B0F0863" w:rsidRPr="000A0A7C" w:rsidRDefault="0B0F0863" w:rsidP="07DF7729">
      <w:pPr>
        <w:spacing w:line="276" w:lineRule="auto"/>
        <w:rPr>
          <w:rFonts w:ascii="Proxima Nova Lt" w:eastAsiaTheme="minorEastAsia" w:hAnsi="Proxima Nova Lt" w:cstheme="minorHAnsi"/>
          <w:sz w:val="24"/>
          <w:szCs w:val="24"/>
        </w:rPr>
      </w:pPr>
      <w:r w:rsidRPr="000A0A7C">
        <w:rPr>
          <w:rFonts w:ascii="Proxima Nova Lt" w:eastAsiaTheme="minorEastAsia" w:hAnsi="Proxima Nova Lt" w:cstheme="minorHAnsi"/>
          <w:sz w:val="24"/>
          <w:szCs w:val="24"/>
        </w:rPr>
        <w:t>Founded more 30 years ago with the aim of conserving the fauna, flora and culture of the Pantanal, Caiman was a pioneer in believing in the benefits of ecotourism for the region. Its structure, unique in the Pantanal, brings together extremely cosy and comfortable accommodation, magical experiences in nature – all run by experts who know everything about the location – and delicious cuisine.</w:t>
      </w:r>
    </w:p>
    <w:p w14:paraId="561FD98C" w14:textId="5E99F64D" w:rsidR="0B0F0863" w:rsidRPr="000A0A7C" w:rsidRDefault="0B0F0863" w:rsidP="70471EE5">
      <w:pPr>
        <w:rPr>
          <w:rFonts w:ascii="Proxima Nova Lt" w:eastAsiaTheme="minorEastAsia" w:hAnsi="Proxima Nova Lt" w:cstheme="minorHAnsi"/>
          <w:sz w:val="24"/>
          <w:szCs w:val="24"/>
        </w:rPr>
      </w:pPr>
      <w:r w:rsidRPr="000A0A7C">
        <w:rPr>
          <w:rFonts w:ascii="Proxima Nova Lt" w:eastAsiaTheme="minorEastAsia" w:hAnsi="Proxima Nova Lt" w:cstheme="minorHAnsi"/>
          <w:sz w:val="24"/>
          <w:szCs w:val="24"/>
        </w:rPr>
        <w:t xml:space="preserve">We love Casa Caiman for its impressive wildlife conservation efforts, which allow guests up-close and personal engagement with the 53,000-hectare site’s best-loved animals. The two signature experiences are monitoring hyacinth macaw nests </w:t>
      </w:r>
      <w:r w:rsidRPr="000A0A7C">
        <w:rPr>
          <w:rFonts w:ascii="Proxima Nova Lt" w:eastAsiaTheme="minorEastAsia" w:hAnsi="Proxima Nova Lt" w:cstheme="minorHAnsi"/>
          <w:sz w:val="24"/>
          <w:szCs w:val="24"/>
        </w:rPr>
        <w:lastRenderedPageBreak/>
        <w:t xml:space="preserve">alongside a biologist and tracking jaguars with the </w:t>
      </w:r>
      <w:proofErr w:type="spellStart"/>
      <w:r w:rsidRPr="000A0A7C">
        <w:rPr>
          <w:rFonts w:ascii="Proxima Nova Lt" w:eastAsiaTheme="minorEastAsia" w:hAnsi="Proxima Nova Lt" w:cstheme="minorHAnsi"/>
          <w:sz w:val="24"/>
          <w:szCs w:val="24"/>
        </w:rPr>
        <w:t>Onçafari</w:t>
      </w:r>
      <w:proofErr w:type="spellEnd"/>
      <w:r w:rsidRPr="000A0A7C">
        <w:rPr>
          <w:rFonts w:ascii="Proxima Nova Lt" w:eastAsiaTheme="minorEastAsia" w:hAnsi="Proxima Nova Lt" w:cstheme="minorHAnsi"/>
          <w:sz w:val="24"/>
          <w:szCs w:val="24"/>
        </w:rPr>
        <w:t xml:space="preserve"> Jaguar Project, an African safari-style concept and the first of its kind in the region.</w:t>
      </w:r>
    </w:p>
    <w:p w14:paraId="48E4C0AD" w14:textId="6992026C" w:rsidR="0B0F0863" w:rsidRPr="000A0A7C" w:rsidRDefault="0B0F0863" w:rsidP="07DF7729">
      <w:pPr>
        <w:rPr>
          <w:rFonts w:ascii="Proxima Nova Lt" w:eastAsiaTheme="minorEastAsia" w:hAnsi="Proxima Nova Lt" w:cstheme="minorHAnsi"/>
          <w:sz w:val="24"/>
          <w:szCs w:val="24"/>
        </w:rPr>
      </w:pPr>
      <w:r w:rsidRPr="000A0A7C">
        <w:rPr>
          <w:rFonts w:ascii="Proxima Nova Lt" w:eastAsiaTheme="minorEastAsia" w:hAnsi="Proxima Nova Lt" w:cstheme="minorHAnsi"/>
          <w:sz w:val="24"/>
          <w:szCs w:val="24"/>
        </w:rPr>
        <w:t>Recently renovated, main lodge Casa Caiman has 18 suites, as well as several leisure options that enable travellers to re</w:t>
      </w:r>
      <w:r w:rsidR="3B0BB3CE" w:rsidRPr="000A0A7C">
        <w:rPr>
          <w:rFonts w:ascii="Proxima Nova Lt" w:eastAsiaTheme="minorEastAsia" w:hAnsi="Proxima Nova Lt" w:cstheme="minorHAnsi"/>
          <w:sz w:val="24"/>
          <w:szCs w:val="24"/>
        </w:rPr>
        <w:t>lax in nature’s embrace</w:t>
      </w:r>
      <w:r w:rsidRPr="000A0A7C">
        <w:rPr>
          <w:rFonts w:ascii="Proxima Nova Lt" w:eastAsiaTheme="minorEastAsia" w:hAnsi="Proxima Nova Lt" w:cstheme="minorHAnsi"/>
          <w:sz w:val="24"/>
          <w:szCs w:val="24"/>
        </w:rPr>
        <w:t xml:space="preserve">. Two private, exclusive use villas are also available, with five and six rooms respectively, which include hotel service, private </w:t>
      </w:r>
      <w:proofErr w:type="gramStart"/>
      <w:r w:rsidRPr="000A0A7C">
        <w:rPr>
          <w:rFonts w:ascii="Proxima Nova Lt" w:eastAsiaTheme="minorEastAsia" w:hAnsi="Proxima Nova Lt" w:cstheme="minorHAnsi"/>
          <w:sz w:val="24"/>
          <w:szCs w:val="24"/>
        </w:rPr>
        <w:t>guides</w:t>
      </w:r>
      <w:proofErr w:type="gramEnd"/>
      <w:r w:rsidRPr="000A0A7C">
        <w:rPr>
          <w:rFonts w:ascii="Proxima Nova Lt" w:eastAsiaTheme="minorEastAsia" w:hAnsi="Proxima Nova Lt" w:cstheme="minorHAnsi"/>
          <w:sz w:val="24"/>
          <w:szCs w:val="24"/>
        </w:rPr>
        <w:t xml:space="preserve"> and a vehicle at your disposal.</w:t>
      </w:r>
    </w:p>
    <w:p w14:paraId="3918D4C7" w14:textId="430CAE24" w:rsidR="70471EE5" w:rsidRPr="000A0A7C" w:rsidRDefault="70471EE5" w:rsidP="70471EE5">
      <w:pPr>
        <w:spacing w:line="276" w:lineRule="auto"/>
        <w:rPr>
          <w:rFonts w:ascii="Proxima Nova Lt" w:eastAsiaTheme="minorEastAsia" w:hAnsi="Proxima Nova Lt" w:cstheme="minorHAnsi"/>
          <w:sz w:val="24"/>
          <w:szCs w:val="24"/>
        </w:rPr>
      </w:pPr>
    </w:p>
    <w:p w14:paraId="092562CF" w14:textId="4AB83E6A" w:rsidR="00DF2E99" w:rsidRPr="000A0A7C" w:rsidRDefault="0540B87C" w:rsidP="381843BD">
      <w:pPr>
        <w:spacing w:line="276" w:lineRule="auto"/>
        <w:rPr>
          <w:rFonts w:ascii="Pluto Medium" w:eastAsiaTheme="minorEastAsia" w:hAnsi="Pluto Medium" w:cstheme="minorHAnsi"/>
          <w:b/>
          <w:bCs/>
          <w:sz w:val="24"/>
          <w:szCs w:val="24"/>
        </w:rPr>
      </w:pPr>
      <w:r w:rsidRPr="000A0A7C">
        <w:rPr>
          <w:rFonts w:ascii="Pluto Medium" w:eastAsiaTheme="minorEastAsia" w:hAnsi="Pluto Medium" w:cstheme="minorHAnsi"/>
          <w:b/>
          <w:bCs/>
          <w:sz w:val="24"/>
          <w:szCs w:val="24"/>
        </w:rPr>
        <w:t>COMMUNITY</w:t>
      </w:r>
    </w:p>
    <w:p w14:paraId="41A8D4A2" w14:textId="1DE433D5" w:rsidR="00E05C6F" w:rsidRDefault="00EE3318" w:rsidP="0FD86FB4">
      <w:pPr>
        <w:spacing w:line="276" w:lineRule="auto"/>
        <w:rPr>
          <w:rFonts w:ascii="Proxima Nova Lt" w:eastAsiaTheme="minorEastAsia" w:hAnsi="Proxima Nova Lt" w:cstheme="minorHAnsi"/>
          <w:b/>
          <w:bCs/>
          <w:i/>
          <w:iCs/>
          <w:sz w:val="24"/>
          <w:szCs w:val="24"/>
        </w:rPr>
      </w:pPr>
      <w:r w:rsidRPr="000A0A7C">
        <w:rPr>
          <w:rFonts w:ascii="Proxima Nova Lt" w:eastAsiaTheme="minorEastAsia" w:hAnsi="Proxima Nova Lt" w:cstheme="minorHAnsi"/>
          <w:b/>
          <w:bCs/>
          <w:noProof/>
          <w:sz w:val="24"/>
          <w:szCs w:val="24"/>
        </w:rPr>
        <w:drawing>
          <wp:anchor distT="0" distB="0" distL="114300" distR="114300" simplePos="0" relativeHeight="251660288" behindDoc="0" locked="0" layoutInCell="1" allowOverlap="1" wp14:anchorId="547AFBF0" wp14:editId="56A536CA">
            <wp:simplePos x="0" y="0"/>
            <wp:positionH relativeFrom="margin">
              <wp:align>center</wp:align>
            </wp:positionH>
            <wp:positionV relativeFrom="margin">
              <wp:posOffset>2219325</wp:posOffset>
            </wp:positionV>
            <wp:extent cx="4972050" cy="3723640"/>
            <wp:effectExtent l="0" t="0" r="0" b="0"/>
            <wp:wrapSquare wrapText="bothSides"/>
            <wp:docPr id="52223812" name="Picture 3"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3812" name="Picture 3" descr="A boat on the wa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2050" cy="3723640"/>
                    </a:xfrm>
                    <a:prstGeom prst="rect">
                      <a:avLst/>
                    </a:prstGeom>
                  </pic:spPr>
                </pic:pic>
              </a:graphicData>
            </a:graphic>
            <wp14:sizeRelH relativeFrom="margin">
              <wp14:pctWidth>0</wp14:pctWidth>
            </wp14:sizeRelH>
            <wp14:sizeRelV relativeFrom="margin">
              <wp14:pctHeight>0</wp14:pctHeight>
            </wp14:sizeRelV>
          </wp:anchor>
        </w:drawing>
      </w:r>
      <w:r w:rsidR="7A7A875C" w:rsidRPr="000A0A7C">
        <w:rPr>
          <w:rFonts w:ascii="Proxima Nova Lt" w:eastAsiaTheme="minorEastAsia" w:hAnsi="Proxima Nova Lt" w:cstheme="minorHAnsi"/>
          <w:b/>
          <w:bCs/>
          <w:i/>
          <w:iCs/>
          <w:sz w:val="24"/>
          <w:szCs w:val="24"/>
        </w:rPr>
        <w:t xml:space="preserve">Meet the </w:t>
      </w:r>
      <w:r w:rsidR="74B85BC8" w:rsidRPr="000A0A7C">
        <w:rPr>
          <w:rFonts w:ascii="Proxima Nova Lt" w:eastAsiaTheme="minorEastAsia" w:hAnsi="Proxima Nova Lt" w:cstheme="minorHAnsi"/>
          <w:b/>
          <w:bCs/>
          <w:i/>
          <w:iCs/>
          <w:sz w:val="24"/>
          <w:szCs w:val="24"/>
        </w:rPr>
        <w:t xml:space="preserve">conservation </w:t>
      </w:r>
      <w:r w:rsidR="7A7A875C" w:rsidRPr="000A0A7C">
        <w:rPr>
          <w:rFonts w:ascii="Proxima Nova Lt" w:eastAsiaTheme="minorEastAsia" w:hAnsi="Proxima Nova Lt" w:cstheme="minorHAnsi"/>
          <w:b/>
          <w:bCs/>
          <w:i/>
          <w:iCs/>
          <w:sz w:val="24"/>
          <w:szCs w:val="24"/>
        </w:rPr>
        <w:t>gatekeepers of the</w:t>
      </w:r>
      <w:r w:rsidR="715B73A5" w:rsidRPr="000A0A7C">
        <w:rPr>
          <w:rFonts w:ascii="Proxima Nova Lt" w:eastAsiaTheme="minorEastAsia" w:hAnsi="Proxima Nova Lt" w:cstheme="minorHAnsi"/>
          <w:b/>
          <w:bCs/>
          <w:i/>
          <w:iCs/>
          <w:sz w:val="24"/>
          <w:szCs w:val="24"/>
        </w:rPr>
        <w:t xml:space="preserve"> Amazon</w:t>
      </w:r>
      <w:r w:rsidR="148AD5E2" w:rsidRPr="000A0A7C">
        <w:rPr>
          <w:rFonts w:ascii="Proxima Nova Lt" w:eastAsiaTheme="minorEastAsia" w:hAnsi="Proxima Nova Lt" w:cstheme="minorHAnsi"/>
          <w:b/>
          <w:bCs/>
          <w:i/>
          <w:iCs/>
          <w:sz w:val="24"/>
          <w:szCs w:val="24"/>
        </w:rPr>
        <w:t xml:space="preserve"> a</w:t>
      </w:r>
      <w:r w:rsidR="028A82DF" w:rsidRPr="000A0A7C">
        <w:rPr>
          <w:rFonts w:ascii="Proxima Nova Lt" w:eastAsiaTheme="minorEastAsia" w:hAnsi="Proxima Nova Lt" w:cstheme="minorHAnsi"/>
          <w:b/>
          <w:bCs/>
          <w:i/>
          <w:iCs/>
          <w:sz w:val="24"/>
          <w:szCs w:val="24"/>
        </w:rPr>
        <w:t xml:space="preserve">board the </w:t>
      </w:r>
      <w:proofErr w:type="spellStart"/>
      <w:r w:rsidR="028A82DF" w:rsidRPr="000A0A7C">
        <w:rPr>
          <w:rFonts w:ascii="Proxima Nova Lt" w:eastAsiaTheme="minorEastAsia" w:hAnsi="Proxima Nova Lt" w:cstheme="minorHAnsi"/>
          <w:b/>
          <w:bCs/>
          <w:i/>
          <w:iCs/>
          <w:sz w:val="24"/>
          <w:szCs w:val="24"/>
        </w:rPr>
        <w:t>Tupai</w:t>
      </w:r>
      <w:r w:rsidR="6032DDD6" w:rsidRPr="000A0A7C">
        <w:rPr>
          <w:rFonts w:ascii="Proxima Nova Lt" w:eastAsiaTheme="minorEastAsia" w:hAnsi="Proxima Nova Lt" w:cstheme="minorHAnsi"/>
          <w:b/>
          <w:bCs/>
          <w:i/>
          <w:iCs/>
          <w:sz w:val="24"/>
          <w:szCs w:val="24"/>
        </w:rPr>
        <w:t>ú</w:t>
      </w:r>
      <w:proofErr w:type="spellEnd"/>
      <w:r w:rsidR="66F7A980" w:rsidRPr="000A0A7C">
        <w:rPr>
          <w:rFonts w:ascii="Proxima Nova Lt" w:eastAsiaTheme="minorEastAsia" w:hAnsi="Proxima Nova Lt" w:cstheme="minorHAnsi"/>
          <w:b/>
          <w:bCs/>
          <w:i/>
          <w:iCs/>
          <w:sz w:val="24"/>
          <w:szCs w:val="24"/>
        </w:rPr>
        <w:t>.</w:t>
      </w:r>
    </w:p>
    <w:p w14:paraId="0673485F" w14:textId="21B0CAD5" w:rsidR="000A0A7C" w:rsidRDefault="000A0A7C" w:rsidP="0FD86FB4">
      <w:pPr>
        <w:spacing w:line="276" w:lineRule="auto"/>
        <w:rPr>
          <w:rFonts w:ascii="Proxima Nova Lt" w:eastAsiaTheme="minorEastAsia" w:hAnsi="Proxima Nova Lt" w:cstheme="minorHAnsi"/>
          <w:b/>
          <w:bCs/>
          <w:sz w:val="24"/>
          <w:szCs w:val="24"/>
        </w:rPr>
      </w:pPr>
    </w:p>
    <w:p w14:paraId="608D56A3" w14:textId="7B0EF43E" w:rsidR="000A0A7C" w:rsidRDefault="000A0A7C" w:rsidP="0FD86FB4">
      <w:pPr>
        <w:spacing w:line="276" w:lineRule="auto"/>
        <w:rPr>
          <w:rFonts w:ascii="Proxima Nova Lt" w:eastAsiaTheme="minorEastAsia" w:hAnsi="Proxima Nova Lt" w:cstheme="minorHAnsi"/>
          <w:b/>
          <w:bCs/>
          <w:sz w:val="24"/>
          <w:szCs w:val="24"/>
        </w:rPr>
      </w:pPr>
    </w:p>
    <w:p w14:paraId="538E6541" w14:textId="4072A206" w:rsidR="000A0A7C" w:rsidRDefault="000A0A7C" w:rsidP="0FD86FB4">
      <w:pPr>
        <w:spacing w:line="276" w:lineRule="auto"/>
        <w:rPr>
          <w:rFonts w:ascii="Proxima Nova Lt" w:eastAsiaTheme="minorEastAsia" w:hAnsi="Proxima Nova Lt" w:cstheme="minorHAnsi"/>
          <w:b/>
          <w:bCs/>
          <w:sz w:val="24"/>
          <w:szCs w:val="24"/>
        </w:rPr>
      </w:pPr>
    </w:p>
    <w:p w14:paraId="64D04827" w14:textId="77777777" w:rsidR="000A0A7C" w:rsidRDefault="000A0A7C" w:rsidP="0FD86FB4">
      <w:pPr>
        <w:spacing w:line="276" w:lineRule="auto"/>
        <w:rPr>
          <w:rFonts w:ascii="Proxima Nova Lt" w:eastAsiaTheme="minorEastAsia" w:hAnsi="Proxima Nova Lt" w:cstheme="minorHAnsi"/>
          <w:b/>
          <w:bCs/>
          <w:sz w:val="24"/>
          <w:szCs w:val="24"/>
        </w:rPr>
      </w:pPr>
    </w:p>
    <w:p w14:paraId="5FBFE4AF" w14:textId="77777777" w:rsidR="000A0A7C" w:rsidRDefault="000A0A7C" w:rsidP="0FD86FB4">
      <w:pPr>
        <w:spacing w:line="276" w:lineRule="auto"/>
        <w:rPr>
          <w:rFonts w:ascii="Proxima Nova Lt" w:eastAsiaTheme="minorEastAsia" w:hAnsi="Proxima Nova Lt" w:cstheme="minorHAnsi"/>
          <w:b/>
          <w:bCs/>
          <w:sz w:val="24"/>
          <w:szCs w:val="24"/>
        </w:rPr>
      </w:pPr>
    </w:p>
    <w:p w14:paraId="3E06F22D" w14:textId="77777777" w:rsidR="000A0A7C" w:rsidRDefault="000A0A7C" w:rsidP="0FD86FB4">
      <w:pPr>
        <w:spacing w:line="276" w:lineRule="auto"/>
        <w:rPr>
          <w:rFonts w:ascii="Proxima Nova Lt" w:eastAsiaTheme="minorEastAsia" w:hAnsi="Proxima Nova Lt" w:cstheme="minorHAnsi"/>
          <w:b/>
          <w:bCs/>
          <w:sz w:val="24"/>
          <w:szCs w:val="24"/>
        </w:rPr>
      </w:pPr>
    </w:p>
    <w:p w14:paraId="399B973C" w14:textId="5E629B5D" w:rsidR="000A0A7C" w:rsidRDefault="000A0A7C" w:rsidP="0FD86FB4">
      <w:pPr>
        <w:spacing w:line="276" w:lineRule="auto"/>
        <w:rPr>
          <w:rFonts w:ascii="Proxima Nova Lt" w:eastAsiaTheme="minorEastAsia" w:hAnsi="Proxima Nova Lt" w:cstheme="minorHAnsi"/>
          <w:b/>
          <w:bCs/>
          <w:sz w:val="24"/>
          <w:szCs w:val="24"/>
        </w:rPr>
      </w:pPr>
    </w:p>
    <w:p w14:paraId="70D6FD93" w14:textId="4307D0DB" w:rsidR="000A0A7C" w:rsidRDefault="000A0A7C" w:rsidP="0FD86FB4">
      <w:pPr>
        <w:spacing w:line="276" w:lineRule="auto"/>
        <w:rPr>
          <w:rFonts w:ascii="Proxima Nova Lt" w:eastAsiaTheme="minorEastAsia" w:hAnsi="Proxima Nova Lt" w:cstheme="minorHAnsi"/>
          <w:b/>
          <w:bCs/>
          <w:sz w:val="24"/>
          <w:szCs w:val="24"/>
        </w:rPr>
      </w:pPr>
    </w:p>
    <w:p w14:paraId="3F7FF06B" w14:textId="432E64B5" w:rsidR="000A0A7C" w:rsidRDefault="000A0A7C" w:rsidP="0FD86FB4">
      <w:pPr>
        <w:spacing w:line="276" w:lineRule="auto"/>
        <w:rPr>
          <w:rFonts w:ascii="Proxima Nova Lt" w:eastAsiaTheme="minorEastAsia" w:hAnsi="Proxima Nova Lt" w:cstheme="minorHAnsi"/>
          <w:b/>
          <w:bCs/>
          <w:sz w:val="24"/>
          <w:szCs w:val="24"/>
        </w:rPr>
      </w:pPr>
    </w:p>
    <w:p w14:paraId="1AF8B9C6" w14:textId="77777777" w:rsidR="000A0A7C" w:rsidRDefault="000A0A7C" w:rsidP="0FD86FB4">
      <w:pPr>
        <w:spacing w:line="276" w:lineRule="auto"/>
        <w:rPr>
          <w:rFonts w:ascii="Proxima Nova Lt" w:eastAsiaTheme="minorEastAsia" w:hAnsi="Proxima Nova Lt" w:cstheme="minorHAnsi"/>
          <w:b/>
          <w:bCs/>
          <w:sz w:val="24"/>
          <w:szCs w:val="24"/>
        </w:rPr>
      </w:pPr>
    </w:p>
    <w:p w14:paraId="194DE1E3" w14:textId="77777777" w:rsidR="000A0A7C" w:rsidRDefault="000A0A7C" w:rsidP="0FD86FB4">
      <w:pPr>
        <w:spacing w:line="276" w:lineRule="auto"/>
        <w:rPr>
          <w:rFonts w:ascii="Proxima Nova Lt" w:eastAsiaTheme="minorEastAsia" w:hAnsi="Proxima Nova Lt" w:cstheme="minorHAnsi"/>
          <w:b/>
          <w:bCs/>
          <w:sz w:val="24"/>
          <w:szCs w:val="24"/>
        </w:rPr>
      </w:pPr>
    </w:p>
    <w:p w14:paraId="26CF90A3" w14:textId="77777777" w:rsidR="000A0A7C" w:rsidRDefault="000A0A7C" w:rsidP="0FD86FB4">
      <w:pPr>
        <w:spacing w:line="276" w:lineRule="auto"/>
        <w:rPr>
          <w:rFonts w:ascii="Proxima Nova Lt" w:eastAsiaTheme="minorEastAsia" w:hAnsi="Proxima Nova Lt" w:cstheme="minorHAnsi"/>
          <w:b/>
          <w:bCs/>
          <w:sz w:val="24"/>
          <w:szCs w:val="24"/>
        </w:rPr>
      </w:pPr>
    </w:p>
    <w:p w14:paraId="2580105D" w14:textId="77777777" w:rsidR="000A0A7C" w:rsidRPr="000A0A7C" w:rsidRDefault="000A0A7C" w:rsidP="0FD86FB4">
      <w:pPr>
        <w:spacing w:line="276" w:lineRule="auto"/>
        <w:rPr>
          <w:rFonts w:ascii="Proxima Nova Lt" w:eastAsiaTheme="minorEastAsia" w:hAnsi="Proxima Nova Lt" w:cstheme="minorHAnsi"/>
          <w:b/>
          <w:bCs/>
          <w:sz w:val="24"/>
          <w:szCs w:val="24"/>
        </w:rPr>
      </w:pPr>
    </w:p>
    <w:p w14:paraId="07A8D82D" w14:textId="7A16A4AD" w:rsidR="00DF2E99" w:rsidRPr="000A0A7C" w:rsidRDefault="41009723" w:rsidP="07DF7729">
      <w:pPr>
        <w:spacing w:line="276" w:lineRule="auto"/>
        <w:rPr>
          <w:rFonts w:ascii="Proxima Nova Lt" w:eastAsiaTheme="minorEastAsia" w:hAnsi="Proxima Nova Lt" w:cstheme="minorHAnsi"/>
          <w:sz w:val="24"/>
          <w:szCs w:val="24"/>
        </w:rPr>
      </w:pPr>
      <w:r w:rsidRPr="000A0A7C">
        <w:rPr>
          <w:rFonts w:ascii="Proxima Nova Lt" w:eastAsiaTheme="minorEastAsia" w:hAnsi="Proxima Nova Lt" w:cstheme="minorHAnsi"/>
          <w:sz w:val="24"/>
          <w:szCs w:val="24"/>
        </w:rPr>
        <w:t xml:space="preserve">Have you ever </w:t>
      </w:r>
      <w:r w:rsidR="1854DF47" w:rsidRPr="000A0A7C">
        <w:rPr>
          <w:rFonts w:ascii="Proxima Nova Lt" w:eastAsiaTheme="minorEastAsia" w:hAnsi="Proxima Nova Lt" w:cstheme="minorHAnsi"/>
          <w:sz w:val="24"/>
          <w:szCs w:val="24"/>
        </w:rPr>
        <w:t>considered</w:t>
      </w:r>
      <w:r w:rsidRPr="000A0A7C">
        <w:rPr>
          <w:rFonts w:ascii="Proxima Nova Lt" w:eastAsiaTheme="minorEastAsia" w:hAnsi="Proxima Nova Lt" w:cstheme="minorHAnsi"/>
          <w:sz w:val="24"/>
          <w:szCs w:val="24"/>
        </w:rPr>
        <w:t xml:space="preserve"> a private charter in the Brazilian Amazon? We have access to </w:t>
      </w:r>
      <w:r w:rsidR="4D834CCC" w:rsidRPr="000A0A7C">
        <w:rPr>
          <w:rFonts w:ascii="Proxima Nova Lt" w:eastAsiaTheme="minorEastAsia" w:hAnsi="Proxima Nova Lt" w:cstheme="minorHAnsi"/>
          <w:sz w:val="24"/>
          <w:szCs w:val="24"/>
        </w:rPr>
        <w:t xml:space="preserve">three </w:t>
      </w:r>
      <w:r w:rsidRPr="000A0A7C">
        <w:rPr>
          <w:rFonts w:ascii="Proxima Nova Lt" w:eastAsiaTheme="minorEastAsia" w:hAnsi="Proxima Nova Lt" w:cstheme="minorHAnsi"/>
          <w:sz w:val="24"/>
          <w:szCs w:val="24"/>
        </w:rPr>
        <w:t>luxury</w:t>
      </w:r>
      <w:r w:rsidR="4D12BFE9" w:rsidRPr="000A0A7C">
        <w:rPr>
          <w:rFonts w:ascii="Proxima Nova Lt" w:eastAsiaTheme="minorEastAsia" w:hAnsi="Proxima Nova Lt" w:cstheme="minorHAnsi"/>
          <w:sz w:val="24"/>
          <w:szCs w:val="24"/>
        </w:rPr>
        <w:t>-t</w:t>
      </w:r>
      <w:r w:rsidRPr="000A0A7C">
        <w:rPr>
          <w:rFonts w:ascii="Proxima Nova Lt" w:eastAsiaTheme="minorEastAsia" w:hAnsi="Proxima Nova Lt" w:cstheme="minorHAnsi"/>
          <w:sz w:val="24"/>
          <w:szCs w:val="24"/>
        </w:rPr>
        <w:t xml:space="preserve">o super-luxury, privately owned yachts, each sleeping 8 to </w:t>
      </w:r>
      <w:r w:rsidR="217BC9C2" w:rsidRPr="000A0A7C">
        <w:rPr>
          <w:rFonts w:ascii="Proxima Nova Lt" w:eastAsiaTheme="minorEastAsia" w:hAnsi="Proxima Nova Lt" w:cstheme="minorHAnsi"/>
          <w:sz w:val="24"/>
          <w:szCs w:val="24"/>
        </w:rPr>
        <w:t>22</w:t>
      </w:r>
      <w:r w:rsidRPr="000A0A7C">
        <w:rPr>
          <w:rFonts w:ascii="Proxima Nova Lt" w:eastAsiaTheme="minorEastAsia" w:hAnsi="Proxima Nova Lt" w:cstheme="minorHAnsi"/>
          <w:sz w:val="24"/>
          <w:szCs w:val="24"/>
        </w:rPr>
        <w:t xml:space="preserve"> guests</w:t>
      </w:r>
      <w:r w:rsidR="5D4BACF9" w:rsidRPr="000A0A7C">
        <w:rPr>
          <w:rFonts w:ascii="Proxima Nova Lt" w:eastAsiaTheme="minorEastAsia" w:hAnsi="Proxima Nova Lt" w:cstheme="minorHAnsi"/>
          <w:sz w:val="24"/>
          <w:szCs w:val="24"/>
        </w:rPr>
        <w:t xml:space="preserve">, including the </w:t>
      </w:r>
      <w:r w:rsidR="24A8BC33" w:rsidRPr="000A0A7C">
        <w:rPr>
          <w:rFonts w:ascii="Proxima Nova Lt" w:eastAsiaTheme="minorEastAsia" w:hAnsi="Proxima Nova Lt" w:cstheme="minorHAnsi"/>
          <w:sz w:val="24"/>
          <w:szCs w:val="24"/>
        </w:rPr>
        <w:t>magnific</w:t>
      </w:r>
      <w:r w:rsidR="5D4BACF9" w:rsidRPr="000A0A7C">
        <w:rPr>
          <w:rFonts w:ascii="Proxima Nova Lt" w:eastAsiaTheme="minorEastAsia" w:hAnsi="Proxima Nova Lt" w:cstheme="minorHAnsi"/>
          <w:sz w:val="24"/>
          <w:szCs w:val="24"/>
        </w:rPr>
        <w:t>e</w:t>
      </w:r>
      <w:r w:rsidR="385BD9D3" w:rsidRPr="000A0A7C">
        <w:rPr>
          <w:rFonts w:ascii="Proxima Nova Lt" w:eastAsiaTheme="minorEastAsia" w:hAnsi="Proxima Nova Lt" w:cstheme="minorHAnsi"/>
          <w:sz w:val="24"/>
          <w:szCs w:val="24"/>
        </w:rPr>
        <w:t>nt</w:t>
      </w:r>
      <w:r w:rsidR="0ECEBEC5" w:rsidRPr="000A0A7C">
        <w:rPr>
          <w:rFonts w:ascii="Proxima Nova Lt" w:eastAsiaTheme="minorEastAsia" w:hAnsi="Proxima Nova Lt" w:cstheme="minorHAnsi"/>
          <w:sz w:val="24"/>
          <w:szCs w:val="24"/>
        </w:rPr>
        <w:t xml:space="preserve"> 18-metre regional yacht, </w:t>
      </w:r>
      <w:proofErr w:type="spellStart"/>
      <w:r w:rsidR="5D4BACF9" w:rsidRPr="000A0A7C">
        <w:rPr>
          <w:rFonts w:ascii="Proxima Nova Lt" w:eastAsiaTheme="minorEastAsia" w:hAnsi="Proxima Nova Lt" w:cstheme="minorHAnsi"/>
          <w:sz w:val="24"/>
          <w:szCs w:val="24"/>
        </w:rPr>
        <w:t>Tup</w:t>
      </w:r>
      <w:r w:rsidR="3B20411C" w:rsidRPr="000A0A7C">
        <w:rPr>
          <w:rFonts w:ascii="Proxima Nova Lt" w:eastAsiaTheme="minorEastAsia" w:hAnsi="Proxima Nova Lt" w:cstheme="minorHAnsi"/>
          <w:sz w:val="24"/>
          <w:szCs w:val="24"/>
        </w:rPr>
        <w:t>a</w:t>
      </w:r>
      <w:r w:rsidR="5D4BACF9" w:rsidRPr="000A0A7C">
        <w:rPr>
          <w:rFonts w:ascii="Proxima Nova Lt" w:eastAsiaTheme="minorEastAsia" w:hAnsi="Proxima Nova Lt" w:cstheme="minorHAnsi"/>
          <w:sz w:val="24"/>
          <w:szCs w:val="24"/>
        </w:rPr>
        <w:t>i</w:t>
      </w:r>
      <w:r w:rsidR="220D3E75" w:rsidRPr="000A0A7C">
        <w:rPr>
          <w:rFonts w:ascii="Proxima Nova Lt" w:eastAsiaTheme="minorEastAsia" w:hAnsi="Proxima Nova Lt" w:cstheme="minorHAnsi"/>
          <w:sz w:val="24"/>
          <w:szCs w:val="24"/>
        </w:rPr>
        <w:t>ú</w:t>
      </w:r>
      <w:proofErr w:type="spellEnd"/>
      <w:r w:rsidRPr="000A0A7C">
        <w:rPr>
          <w:rFonts w:ascii="Proxima Nova Lt" w:eastAsiaTheme="minorEastAsia" w:hAnsi="Proxima Nova Lt" w:cstheme="minorHAnsi"/>
          <w:sz w:val="24"/>
          <w:szCs w:val="24"/>
        </w:rPr>
        <w:t>.</w:t>
      </w:r>
      <w:r w:rsidR="1CDA515A" w:rsidRPr="000A0A7C">
        <w:rPr>
          <w:rFonts w:ascii="Proxima Nova Lt" w:eastAsiaTheme="minorEastAsia" w:hAnsi="Proxima Nova Lt" w:cstheme="minorHAnsi"/>
          <w:sz w:val="24"/>
          <w:szCs w:val="24"/>
        </w:rPr>
        <w:t xml:space="preserve"> </w:t>
      </w:r>
      <w:r w:rsidR="1C5B80DA" w:rsidRPr="000A0A7C">
        <w:rPr>
          <w:rFonts w:ascii="Proxima Nova Lt" w:eastAsiaTheme="minorEastAsia" w:hAnsi="Proxima Nova Lt" w:cstheme="minorHAnsi"/>
          <w:sz w:val="24"/>
          <w:szCs w:val="24"/>
        </w:rPr>
        <w:t>Aboard th</w:t>
      </w:r>
      <w:r w:rsidR="35D2E735" w:rsidRPr="000A0A7C">
        <w:rPr>
          <w:rFonts w:ascii="Proxima Nova Lt" w:eastAsiaTheme="minorEastAsia" w:hAnsi="Proxima Nova Lt" w:cstheme="minorHAnsi"/>
          <w:sz w:val="24"/>
          <w:szCs w:val="24"/>
        </w:rPr>
        <w:t xml:space="preserve">is vessel, </w:t>
      </w:r>
      <w:r w:rsidR="1C5B80DA" w:rsidRPr="000A0A7C">
        <w:rPr>
          <w:rFonts w:ascii="Proxima Nova Lt" w:eastAsiaTheme="minorEastAsia" w:hAnsi="Proxima Nova Lt" w:cstheme="minorHAnsi"/>
          <w:sz w:val="24"/>
          <w:szCs w:val="24"/>
        </w:rPr>
        <w:t>discover three different kinds of Amazonian ecosystem</w:t>
      </w:r>
      <w:r w:rsidR="29ECC2C1" w:rsidRPr="000A0A7C">
        <w:rPr>
          <w:rFonts w:ascii="Proxima Nova Lt" w:eastAsiaTheme="minorEastAsia" w:hAnsi="Proxima Nova Lt" w:cstheme="minorHAnsi"/>
          <w:sz w:val="24"/>
          <w:szCs w:val="24"/>
        </w:rPr>
        <w:t>s</w:t>
      </w:r>
      <w:r w:rsidR="1C5B80DA" w:rsidRPr="000A0A7C">
        <w:rPr>
          <w:rFonts w:ascii="Proxima Nova Lt" w:eastAsiaTheme="minorEastAsia" w:hAnsi="Proxima Nova Lt" w:cstheme="minorHAnsi"/>
          <w:sz w:val="24"/>
          <w:szCs w:val="24"/>
        </w:rPr>
        <w:t xml:space="preserve"> (black, </w:t>
      </w:r>
      <w:proofErr w:type="gramStart"/>
      <w:r w:rsidR="1C5B80DA" w:rsidRPr="000A0A7C">
        <w:rPr>
          <w:rFonts w:ascii="Proxima Nova Lt" w:eastAsiaTheme="minorEastAsia" w:hAnsi="Proxima Nova Lt" w:cstheme="minorHAnsi"/>
          <w:sz w:val="24"/>
          <w:szCs w:val="24"/>
        </w:rPr>
        <w:t>yellow</w:t>
      </w:r>
      <w:proofErr w:type="gramEnd"/>
      <w:r w:rsidR="1C5B80DA" w:rsidRPr="000A0A7C">
        <w:rPr>
          <w:rFonts w:ascii="Proxima Nova Lt" w:eastAsiaTheme="minorEastAsia" w:hAnsi="Proxima Nova Lt" w:cstheme="minorHAnsi"/>
          <w:sz w:val="24"/>
          <w:szCs w:val="24"/>
        </w:rPr>
        <w:t xml:space="preserve"> and blue waters), witness the </w:t>
      </w:r>
      <w:r w:rsidR="634DA164" w:rsidRPr="000A0A7C">
        <w:rPr>
          <w:rFonts w:ascii="Proxima Nova Lt" w:eastAsiaTheme="minorEastAsia" w:hAnsi="Proxima Nova Lt" w:cstheme="minorHAnsi"/>
          <w:sz w:val="24"/>
          <w:szCs w:val="24"/>
        </w:rPr>
        <w:t>region’s</w:t>
      </w:r>
      <w:r w:rsidR="1C5B80DA" w:rsidRPr="000A0A7C">
        <w:rPr>
          <w:rFonts w:ascii="Proxima Nova Lt" w:eastAsiaTheme="minorEastAsia" w:hAnsi="Proxima Nova Lt" w:cstheme="minorHAnsi"/>
          <w:sz w:val="24"/>
          <w:szCs w:val="24"/>
        </w:rPr>
        <w:t xml:space="preserve"> unparalleled biodiversity and interact with local communities</w:t>
      </w:r>
      <w:r w:rsidR="0FF6E836" w:rsidRPr="000A0A7C">
        <w:rPr>
          <w:rFonts w:ascii="Proxima Nova Lt" w:eastAsiaTheme="minorEastAsia" w:hAnsi="Proxima Nova Lt" w:cstheme="minorHAnsi"/>
          <w:sz w:val="24"/>
          <w:szCs w:val="24"/>
        </w:rPr>
        <w:t xml:space="preserve"> living along the </w:t>
      </w:r>
      <w:proofErr w:type="spellStart"/>
      <w:r w:rsidR="0FF6E836" w:rsidRPr="000A0A7C">
        <w:rPr>
          <w:rFonts w:ascii="Proxima Nova Lt" w:eastAsiaTheme="minorEastAsia" w:hAnsi="Proxima Nova Lt" w:cstheme="minorHAnsi"/>
          <w:sz w:val="24"/>
          <w:szCs w:val="24"/>
        </w:rPr>
        <w:t>Tapajós</w:t>
      </w:r>
      <w:proofErr w:type="spellEnd"/>
      <w:r w:rsidR="0FF6E836" w:rsidRPr="000A0A7C">
        <w:rPr>
          <w:rFonts w:ascii="Proxima Nova Lt" w:eastAsiaTheme="minorEastAsia" w:hAnsi="Proxima Nova Lt" w:cstheme="minorHAnsi"/>
          <w:sz w:val="24"/>
          <w:szCs w:val="24"/>
        </w:rPr>
        <w:t xml:space="preserve"> river</w:t>
      </w:r>
      <w:r w:rsidR="1C5B80DA" w:rsidRPr="000A0A7C">
        <w:rPr>
          <w:rFonts w:ascii="Proxima Nova Lt" w:eastAsiaTheme="minorEastAsia" w:hAnsi="Proxima Nova Lt" w:cstheme="minorHAnsi"/>
          <w:sz w:val="24"/>
          <w:szCs w:val="24"/>
        </w:rPr>
        <w:t>.</w:t>
      </w:r>
    </w:p>
    <w:p w14:paraId="304FE6A7" w14:textId="2575BA94" w:rsidR="00DF2E99" w:rsidRPr="000A0A7C" w:rsidRDefault="4D7F176C" w:rsidP="07DF7729">
      <w:pPr>
        <w:spacing w:line="276" w:lineRule="auto"/>
        <w:rPr>
          <w:rFonts w:ascii="Proxima Nova Lt" w:eastAsiaTheme="minorEastAsia" w:hAnsi="Proxima Nova Lt" w:cstheme="minorHAnsi"/>
          <w:sz w:val="24"/>
          <w:szCs w:val="24"/>
        </w:rPr>
      </w:pPr>
      <w:r w:rsidRPr="000A0A7C">
        <w:rPr>
          <w:rFonts w:ascii="Proxima Nova Lt" w:eastAsiaTheme="minorEastAsia" w:hAnsi="Proxima Nova Lt" w:cstheme="minorHAnsi"/>
          <w:sz w:val="24"/>
          <w:szCs w:val="24"/>
        </w:rPr>
        <w:t>Comprising</w:t>
      </w:r>
      <w:r w:rsidR="7F2AA203" w:rsidRPr="000A0A7C">
        <w:rPr>
          <w:rFonts w:ascii="Proxima Nova Lt" w:eastAsiaTheme="minorEastAsia" w:hAnsi="Proxima Nova Lt" w:cstheme="minorHAnsi"/>
          <w:sz w:val="24"/>
          <w:szCs w:val="24"/>
        </w:rPr>
        <w:t xml:space="preserve"> </w:t>
      </w:r>
      <w:r w:rsidR="3A52D8A4" w:rsidRPr="000A0A7C">
        <w:rPr>
          <w:rFonts w:ascii="Proxima Nova Lt" w:eastAsiaTheme="minorEastAsia" w:hAnsi="Proxima Nova Lt" w:cstheme="minorHAnsi"/>
          <w:sz w:val="24"/>
          <w:szCs w:val="24"/>
        </w:rPr>
        <w:t>fiv</w:t>
      </w:r>
      <w:r w:rsidR="7F2AA203" w:rsidRPr="000A0A7C">
        <w:rPr>
          <w:rFonts w:ascii="Proxima Nova Lt" w:eastAsiaTheme="minorEastAsia" w:hAnsi="Proxima Nova Lt" w:cstheme="minorHAnsi"/>
          <w:sz w:val="24"/>
          <w:szCs w:val="24"/>
        </w:rPr>
        <w:t xml:space="preserve">e </w:t>
      </w:r>
      <w:r w:rsidR="2DB9B90E" w:rsidRPr="000A0A7C">
        <w:rPr>
          <w:rFonts w:ascii="Proxima Nova Lt" w:eastAsiaTheme="minorEastAsia" w:hAnsi="Proxima Nova Lt" w:cstheme="minorHAnsi"/>
          <w:sz w:val="24"/>
          <w:szCs w:val="24"/>
        </w:rPr>
        <w:t xml:space="preserve">airconditioned, ensuite </w:t>
      </w:r>
      <w:r w:rsidR="7F2AA203" w:rsidRPr="000A0A7C">
        <w:rPr>
          <w:rFonts w:ascii="Proxima Nova Lt" w:eastAsiaTheme="minorEastAsia" w:hAnsi="Proxima Nova Lt" w:cstheme="minorHAnsi"/>
          <w:sz w:val="24"/>
          <w:szCs w:val="24"/>
        </w:rPr>
        <w:t xml:space="preserve">cabins </w:t>
      </w:r>
      <w:r w:rsidR="423EF7AE" w:rsidRPr="000A0A7C">
        <w:rPr>
          <w:rFonts w:ascii="Proxima Nova Lt" w:eastAsiaTheme="minorEastAsia" w:hAnsi="Proxima Nova Lt" w:cstheme="minorHAnsi"/>
          <w:sz w:val="24"/>
          <w:szCs w:val="24"/>
        </w:rPr>
        <w:t>(three with</w:t>
      </w:r>
      <w:r w:rsidR="7F2AA203" w:rsidRPr="000A0A7C">
        <w:rPr>
          <w:rFonts w:ascii="Proxima Nova Lt" w:eastAsiaTheme="minorEastAsia" w:hAnsi="Proxima Nova Lt" w:cstheme="minorHAnsi"/>
          <w:sz w:val="24"/>
          <w:szCs w:val="24"/>
        </w:rPr>
        <w:t xml:space="preserve"> double beds and two with bunk beds</w:t>
      </w:r>
      <w:r w:rsidR="783E1AD9" w:rsidRPr="000A0A7C">
        <w:rPr>
          <w:rFonts w:ascii="Proxima Nova Lt" w:eastAsiaTheme="minorEastAsia" w:hAnsi="Proxima Nova Lt" w:cstheme="minorHAnsi"/>
          <w:sz w:val="24"/>
          <w:szCs w:val="24"/>
        </w:rPr>
        <w:t>),</w:t>
      </w:r>
      <w:r w:rsidR="7F2AA203" w:rsidRPr="000A0A7C">
        <w:rPr>
          <w:rFonts w:ascii="Proxima Nova Lt" w:eastAsiaTheme="minorEastAsia" w:hAnsi="Proxima Nova Lt" w:cstheme="minorHAnsi"/>
          <w:sz w:val="24"/>
          <w:szCs w:val="24"/>
        </w:rPr>
        <w:t xml:space="preserve"> </w:t>
      </w:r>
      <w:proofErr w:type="spellStart"/>
      <w:r w:rsidR="7F2AA203" w:rsidRPr="000A0A7C">
        <w:rPr>
          <w:rFonts w:ascii="Proxima Nova Lt" w:eastAsiaTheme="minorEastAsia" w:hAnsi="Proxima Nova Lt" w:cstheme="minorHAnsi"/>
          <w:sz w:val="24"/>
          <w:szCs w:val="24"/>
        </w:rPr>
        <w:t>Tupai</w:t>
      </w:r>
      <w:r w:rsidR="71469D1B" w:rsidRPr="000A0A7C">
        <w:rPr>
          <w:rFonts w:ascii="Proxima Nova Lt" w:eastAsiaTheme="minorEastAsia" w:hAnsi="Proxima Nova Lt" w:cstheme="minorHAnsi"/>
          <w:sz w:val="24"/>
          <w:szCs w:val="24"/>
        </w:rPr>
        <w:t>ú</w:t>
      </w:r>
      <w:proofErr w:type="spellEnd"/>
      <w:r w:rsidR="66482CCB" w:rsidRPr="000A0A7C">
        <w:rPr>
          <w:rFonts w:ascii="Proxima Nova Lt" w:eastAsiaTheme="minorEastAsia" w:hAnsi="Proxima Nova Lt" w:cstheme="minorHAnsi"/>
          <w:sz w:val="24"/>
          <w:szCs w:val="24"/>
        </w:rPr>
        <w:t xml:space="preserve"> </w:t>
      </w:r>
      <w:r w:rsidR="7F2AA203" w:rsidRPr="000A0A7C">
        <w:rPr>
          <w:rFonts w:ascii="Proxima Nova Lt" w:eastAsiaTheme="minorEastAsia" w:hAnsi="Proxima Nova Lt" w:cstheme="minorHAnsi"/>
          <w:sz w:val="24"/>
          <w:szCs w:val="24"/>
        </w:rPr>
        <w:t>is ideal for families looking for a personalised, private adventure.</w:t>
      </w:r>
      <w:r w:rsidR="0ECD5C84" w:rsidRPr="000A0A7C">
        <w:rPr>
          <w:rFonts w:ascii="Proxima Nova Lt" w:eastAsiaTheme="minorEastAsia" w:hAnsi="Proxima Nova Lt" w:cstheme="minorHAnsi"/>
          <w:sz w:val="24"/>
          <w:szCs w:val="24"/>
        </w:rPr>
        <w:t xml:space="preserve"> </w:t>
      </w:r>
      <w:r w:rsidR="46B344EA" w:rsidRPr="000A0A7C">
        <w:rPr>
          <w:rFonts w:ascii="Proxima Nova Lt" w:eastAsiaTheme="minorEastAsia" w:hAnsi="Proxima Nova Lt" w:cstheme="minorHAnsi"/>
          <w:sz w:val="24"/>
          <w:szCs w:val="24"/>
        </w:rPr>
        <w:t>A</w:t>
      </w:r>
      <w:r w:rsidR="7F2AA203" w:rsidRPr="000A0A7C">
        <w:rPr>
          <w:rFonts w:ascii="Proxima Nova Lt" w:eastAsiaTheme="minorEastAsia" w:hAnsi="Proxima Nova Lt" w:cstheme="minorHAnsi"/>
          <w:sz w:val="24"/>
          <w:szCs w:val="24"/>
        </w:rPr>
        <w:t>n internal living room, dining room and library for unwinding after a long day of jungle exploration</w:t>
      </w:r>
      <w:r w:rsidR="3A3C9CD3" w:rsidRPr="000A0A7C">
        <w:rPr>
          <w:rFonts w:ascii="Proxima Nova Lt" w:eastAsiaTheme="minorEastAsia" w:hAnsi="Proxima Nova Lt" w:cstheme="minorHAnsi"/>
          <w:sz w:val="24"/>
          <w:szCs w:val="24"/>
        </w:rPr>
        <w:t xml:space="preserve"> join the</w:t>
      </w:r>
      <w:r w:rsidR="7F2AA203" w:rsidRPr="000A0A7C">
        <w:rPr>
          <w:rFonts w:ascii="Proxima Nova Lt" w:eastAsiaTheme="minorEastAsia" w:hAnsi="Proxima Nova Lt" w:cstheme="minorHAnsi"/>
          <w:sz w:val="24"/>
          <w:szCs w:val="24"/>
        </w:rPr>
        <w:t xml:space="preserve"> large, shaded observation deck</w:t>
      </w:r>
      <w:r w:rsidR="3857EDDC" w:rsidRPr="000A0A7C">
        <w:rPr>
          <w:rFonts w:ascii="Proxima Nova Lt" w:eastAsiaTheme="minorEastAsia" w:hAnsi="Proxima Nova Lt" w:cstheme="minorHAnsi"/>
          <w:sz w:val="24"/>
          <w:szCs w:val="24"/>
        </w:rPr>
        <w:t>, which</w:t>
      </w:r>
      <w:r w:rsidR="7F2AA203" w:rsidRPr="000A0A7C">
        <w:rPr>
          <w:rFonts w:ascii="Proxima Nova Lt" w:eastAsiaTheme="minorEastAsia" w:hAnsi="Proxima Nova Lt" w:cstheme="minorHAnsi"/>
          <w:sz w:val="24"/>
          <w:szCs w:val="24"/>
        </w:rPr>
        <w:t xml:space="preserve"> makes an excellent spot for a sundowner.</w:t>
      </w:r>
    </w:p>
    <w:p w14:paraId="3FE15F1B" w14:textId="7FC2C6BA" w:rsidR="00DF2E99" w:rsidRPr="000A0A7C" w:rsidRDefault="41009723" w:rsidP="07DF7729">
      <w:pPr>
        <w:spacing w:line="276" w:lineRule="auto"/>
        <w:rPr>
          <w:rFonts w:ascii="Proxima Nova Lt" w:eastAsiaTheme="minorEastAsia" w:hAnsi="Proxima Nova Lt" w:cstheme="minorHAnsi"/>
          <w:sz w:val="24"/>
          <w:szCs w:val="24"/>
        </w:rPr>
      </w:pPr>
      <w:r w:rsidRPr="000A0A7C">
        <w:rPr>
          <w:rFonts w:ascii="Proxima Nova Lt" w:eastAsiaTheme="minorEastAsia" w:hAnsi="Proxima Nova Lt" w:cstheme="minorHAnsi"/>
          <w:sz w:val="24"/>
          <w:szCs w:val="24"/>
        </w:rPr>
        <w:t xml:space="preserve">We supplement the captain and crew with an English-speaking </w:t>
      </w:r>
      <w:r w:rsidR="672FA5F0" w:rsidRPr="000A0A7C">
        <w:rPr>
          <w:rFonts w:ascii="Proxima Nova Lt" w:eastAsiaTheme="minorEastAsia" w:hAnsi="Proxima Nova Lt" w:cstheme="minorHAnsi"/>
          <w:sz w:val="24"/>
          <w:szCs w:val="24"/>
        </w:rPr>
        <w:t>chef</w:t>
      </w:r>
      <w:r w:rsidR="6DFAE438" w:rsidRPr="000A0A7C">
        <w:rPr>
          <w:rFonts w:ascii="Proxima Nova Lt" w:eastAsiaTheme="minorEastAsia" w:hAnsi="Proxima Nova Lt" w:cstheme="minorHAnsi"/>
          <w:sz w:val="24"/>
          <w:szCs w:val="24"/>
        </w:rPr>
        <w:t xml:space="preserve">, </w:t>
      </w:r>
      <w:proofErr w:type="gramStart"/>
      <w:r w:rsidRPr="000A0A7C">
        <w:rPr>
          <w:rFonts w:ascii="Proxima Nova Lt" w:eastAsiaTheme="minorEastAsia" w:hAnsi="Proxima Nova Lt" w:cstheme="minorHAnsi"/>
          <w:sz w:val="24"/>
          <w:szCs w:val="24"/>
        </w:rPr>
        <w:t>host</w:t>
      </w:r>
      <w:proofErr w:type="gramEnd"/>
      <w:r w:rsidRPr="000A0A7C">
        <w:rPr>
          <w:rFonts w:ascii="Proxima Nova Lt" w:eastAsiaTheme="minorEastAsia" w:hAnsi="Proxima Nova Lt" w:cstheme="minorHAnsi"/>
          <w:sz w:val="24"/>
          <w:szCs w:val="24"/>
        </w:rPr>
        <w:t xml:space="preserve"> and guide</w:t>
      </w:r>
      <w:r w:rsidR="2AA87999" w:rsidRPr="000A0A7C">
        <w:rPr>
          <w:rFonts w:ascii="Proxima Nova Lt" w:eastAsiaTheme="minorEastAsia" w:hAnsi="Proxima Nova Lt" w:cstheme="minorHAnsi"/>
          <w:sz w:val="24"/>
          <w:szCs w:val="24"/>
        </w:rPr>
        <w:t xml:space="preserve"> </w:t>
      </w:r>
      <w:r w:rsidR="673DDF0A" w:rsidRPr="000A0A7C">
        <w:rPr>
          <w:rFonts w:ascii="Proxima Nova Lt" w:eastAsiaTheme="minorEastAsia" w:hAnsi="Proxima Nova Lt" w:cstheme="minorHAnsi"/>
          <w:sz w:val="24"/>
          <w:szCs w:val="24"/>
        </w:rPr>
        <w:t>with deep knowledge of Amazon</w:t>
      </w:r>
      <w:r w:rsidR="443C05C3" w:rsidRPr="000A0A7C">
        <w:rPr>
          <w:rFonts w:ascii="Proxima Nova Lt" w:eastAsiaTheme="minorEastAsia" w:hAnsi="Proxima Nova Lt" w:cstheme="minorHAnsi"/>
          <w:sz w:val="24"/>
          <w:szCs w:val="24"/>
        </w:rPr>
        <w:t>ian</w:t>
      </w:r>
      <w:r w:rsidR="673DDF0A" w:rsidRPr="000A0A7C">
        <w:rPr>
          <w:rFonts w:ascii="Proxima Nova Lt" w:eastAsiaTheme="minorEastAsia" w:hAnsi="Proxima Nova Lt" w:cstheme="minorHAnsi"/>
          <w:sz w:val="24"/>
          <w:szCs w:val="24"/>
        </w:rPr>
        <w:t xml:space="preserve"> communit</w:t>
      </w:r>
      <w:r w:rsidR="5E7F21C0" w:rsidRPr="000A0A7C">
        <w:rPr>
          <w:rFonts w:ascii="Proxima Nova Lt" w:eastAsiaTheme="minorEastAsia" w:hAnsi="Proxima Nova Lt" w:cstheme="minorHAnsi"/>
          <w:sz w:val="24"/>
          <w:szCs w:val="24"/>
        </w:rPr>
        <w:t>ies</w:t>
      </w:r>
      <w:r w:rsidR="440240AA" w:rsidRPr="000A0A7C">
        <w:rPr>
          <w:rFonts w:ascii="Proxima Nova Lt" w:eastAsiaTheme="minorEastAsia" w:hAnsi="Proxima Nova Lt" w:cstheme="minorHAnsi"/>
          <w:sz w:val="24"/>
          <w:szCs w:val="24"/>
        </w:rPr>
        <w:t xml:space="preserve">, wildlife </w:t>
      </w:r>
      <w:r w:rsidR="673DDF0A" w:rsidRPr="000A0A7C">
        <w:rPr>
          <w:rFonts w:ascii="Proxima Nova Lt" w:eastAsiaTheme="minorEastAsia" w:hAnsi="Proxima Nova Lt" w:cstheme="minorHAnsi"/>
          <w:sz w:val="24"/>
          <w:szCs w:val="24"/>
        </w:rPr>
        <w:t xml:space="preserve">and </w:t>
      </w:r>
      <w:r w:rsidR="22D0F646" w:rsidRPr="000A0A7C">
        <w:rPr>
          <w:rFonts w:ascii="Proxima Nova Lt" w:eastAsiaTheme="minorEastAsia" w:hAnsi="Proxima Nova Lt" w:cstheme="minorHAnsi"/>
          <w:sz w:val="24"/>
          <w:szCs w:val="24"/>
        </w:rPr>
        <w:t xml:space="preserve">local </w:t>
      </w:r>
      <w:r w:rsidR="673DDF0A" w:rsidRPr="000A0A7C">
        <w:rPr>
          <w:rFonts w:ascii="Proxima Nova Lt" w:eastAsiaTheme="minorEastAsia" w:hAnsi="Proxima Nova Lt" w:cstheme="minorHAnsi"/>
          <w:sz w:val="24"/>
          <w:szCs w:val="24"/>
        </w:rPr>
        <w:t>conservation</w:t>
      </w:r>
      <w:r w:rsidR="568C1272" w:rsidRPr="000A0A7C">
        <w:rPr>
          <w:rFonts w:ascii="Proxima Nova Lt" w:eastAsiaTheme="minorEastAsia" w:hAnsi="Proxima Nova Lt" w:cstheme="minorHAnsi"/>
          <w:sz w:val="24"/>
          <w:szCs w:val="24"/>
        </w:rPr>
        <w:t xml:space="preserve"> </w:t>
      </w:r>
      <w:r w:rsidR="568C1272" w:rsidRPr="000A0A7C">
        <w:rPr>
          <w:rFonts w:ascii="Proxima Nova Lt" w:eastAsiaTheme="minorEastAsia" w:hAnsi="Proxima Nova Lt" w:cstheme="minorHAnsi"/>
          <w:sz w:val="24"/>
          <w:szCs w:val="24"/>
        </w:rPr>
        <w:lastRenderedPageBreak/>
        <w:t>initiatives</w:t>
      </w:r>
      <w:r w:rsidR="6A4535A3" w:rsidRPr="000A0A7C">
        <w:rPr>
          <w:rFonts w:ascii="Proxima Nova Lt" w:eastAsiaTheme="minorEastAsia" w:hAnsi="Proxima Nova Lt" w:cstheme="minorHAnsi"/>
          <w:sz w:val="24"/>
          <w:szCs w:val="24"/>
        </w:rPr>
        <w:t>. Sp</w:t>
      </w:r>
      <w:r w:rsidR="322BBEE2" w:rsidRPr="000A0A7C">
        <w:rPr>
          <w:rFonts w:ascii="Proxima Nova Lt" w:eastAsiaTheme="minorEastAsia" w:hAnsi="Proxima Nova Lt" w:cstheme="minorHAnsi"/>
          <w:sz w:val="24"/>
          <w:szCs w:val="24"/>
        </w:rPr>
        <w:t>en</w:t>
      </w:r>
      <w:r w:rsidR="47D599FA" w:rsidRPr="000A0A7C">
        <w:rPr>
          <w:rFonts w:ascii="Proxima Nova Lt" w:eastAsiaTheme="minorEastAsia" w:hAnsi="Proxima Nova Lt" w:cstheme="minorHAnsi"/>
          <w:sz w:val="24"/>
          <w:szCs w:val="24"/>
        </w:rPr>
        <w:t>d time</w:t>
      </w:r>
      <w:r w:rsidR="322BBEE2" w:rsidRPr="000A0A7C">
        <w:rPr>
          <w:rFonts w:ascii="Proxima Nova Lt" w:eastAsiaTheme="minorEastAsia" w:hAnsi="Proxima Nova Lt" w:cstheme="minorHAnsi"/>
          <w:sz w:val="24"/>
          <w:szCs w:val="24"/>
        </w:rPr>
        <w:t xml:space="preserve"> with locals and community leaders at </w:t>
      </w:r>
      <w:proofErr w:type="spellStart"/>
      <w:r w:rsidR="322BBEE2" w:rsidRPr="000A0A7C">
        <w:rPr>
          <w:rFonts w:ascii="Proxima Nova Lt" w:eastAsiaTheme="minorEastAsia" w:hAnsi="Proxima Nova Lt" w:cstheme="minorHAnsi"/>
          <w:sz w:val="24"/>
          <w:szCs w:val="24"/>
        </w:rPr>
        <w:t>Atodi</w:t>
      </w:r>
      <w:proofErr w:type="spellEnd"/>
      <w:r w:rsidR="322BBEE2" w:rsidRPr="000A0A7C">
        <w:rPr>
          <w:rFonts w:ascii="Proxima Nova Lt" w:eastAsiaTheme="minorEastAsia" w:hAnsi="Proxima Nova Lt" w:cstheme="minorHAnsi"/>
          <w:sz w:val="24"/>
          <w:szCs w:val="24"/>
        </w:rPr>
        <w:t xml:space="preserve">, San Marcos, </w:t>
      </w:r>
      <w:proofErr w:type="spellStart"/>
      <w:r w:rsidR="76B30855" w:rsidRPr="000A0A7C">
        <w:rPr>
          <w:rFonts w:ascii="Proxima Nova Lt" w:eastAsiaTheme="minorEastAsia" w:hAnsi="Proxima Nova Lt" w:cstheme="minorHAnsi"/>
          <w:sz w:val="24"/>
          <w:szCs w:val="24"/>
        </w:rPr>
        <w:t>Coroca</w:t>
      </w:r>
      <w:proofErr w:type="spellEnd"/>
      <w:r w:rsidR="76B30855" w:rsidRPr="000A0A7C">
        <w:rPr>
          <w:rFonts w:ascii="Proxima Nova Lt" w:eastAsiaTheme="minorEastAsia" w:hAnsi="Proxima Nova Lt" w:cstheme="minorHAnsi"/>
          <w:sz w:val="24"/>
          <w:szCs w:val="24"/>
        </w:rPr>
        <w:t xml:space="preserve"> and Alter do Chao village</w:t>
      </w:r>
      <w:r w:rsidR="761FD132" w:rsidRPr="000A0A7C">
        <w:rPr>
          <w:rFonts w:ascii="Proxima Nova Lt" w:eastAsiaTheme="minorEastAsia" w:hAnsi="Proxima Nova Lt" w:cstheme="minorHAnsi"/>
          <w:sz w:val="24"/>
          <w:szCs w:val="24"/>
        </w:rPr>
        <w:t xml:space="preserve"> as you sail along this </w:t>
      </w:r>
      <w:r w:rsidR="3E1FDC68" w:rsidRPr="000A0A7C">
        <w:rPr>
          <w:rFonts w:ascii="Proxima Nova Lt" w:eastAsiaTheme="minorEastAsia" w:hAnsi="Proxima Nova Lt" w:cstheme="minorHAnsi"/>
          <w:sz w:val="24"/>
          <w:szCs w:val="24"/>
        </w:rPr>
        <w:t>glorious</w:t>
      </w:r>
      <w:r w:rsidR="761FD132" w:rsidRPr="000A0A7C">
        <w:rPr>
          <w:rFonts w:ascii="Proxima Nova Lt" w:eastAsiaTheme="minorEastAsia" w:hAnsi="Proxima Nova Lt" w:cstheme="minorHAnsi"/>
          <w:sz w:val="24"/>
          <w:szCs w:val="24"/>
        </w:rPr>
        <w:t xml:space="preserve"> slice of the </w:t>
      </w:r>
      <w:r w:rsidR="14A93D64" w:rsidRPr="000A0A7C">
        <w:rPr>
          <w:rFonts w:ascii="Proxima Nova Lt" w:eastAsiaTheme="minorEastAsia" w:hAnsi="Proxima Nova Lt" w:cstheme="minorHAnsi"/>
          <w:sz w:val="24"/>
          <w:szCs w:val="24"/>
        </w:rPr>
        <w:t>A</w:t>
      </w:r>
      <w:r w:rsidR="761FD132" w:rsidRPr="000A0A7C">
        <w:rPr>
          <w:rFonts w:ascii="Proxima Nova Lt" w:eastAsiaTheme="minorEastAsia" w:hAnsi="Proxima Nova Lt" w:cstheme="minorHAnsi"/>
          <w:sz w:val="24"/>
          <w:szCs w:val="24"/>
        </w:rPr>
        <w:t>mazon</w:t>
      </w:r>
      <w:r w:rsidR="76B30855" w:rsidRPr="000A0A7C">
        <w:rPr>
          <w:rFonts w:ascii="Proxima Nova Lt" w:eastAsiaTheme="minorEastAsia" w:hAnsi="Proxima Nova Lt" w:cstheme="minorHAnsi"/>
          <w:sz w:val="24"/>
          <w:szCs w:val="24"/>
        </w:rPr>
        <w:t xml:space="preserve">. </w:t>
      </w:r>
      <w:r w:rsidR="3ABD5005" w:rsidRPr="000A0A7C">
        <w:rPr>
          <w:rFonts w:ascii="Proxima Nova Lt" w:eastAsiaTheme="minorEastAsia" w:hAnsi="Proxima Nova Lt" w:cstheme="minorHAnsi"/>
          <w:sz w:val="24"/>
          <w:szCs w:val="24"/>
        </w:rPr>
        <w:t>A</w:t>
      </w:r>
      <w:r w:rsidRPr="000A0A7C">
        <w:rPr>
          <w:rFonts w:ascii="Proxima Nova Lt" w:eastAsiaTheme="minorEastAsia" w:hAnsi="Proxima Nova Lt" w:cstheme="minorHAnsi"/>
          <w:sz w:val="24"/>
          <w:szCs w:val="24"/>
        </w:rPr>
        <w:t xml:space="preserve">ctivities </w:t>
      </w:r>
      <w:proofErr w:type="spellStart"/>
      <w:r w:rsidRPr="000A0A7C">
        <w:rPr>
          <w:rFonts w:ascii="Proxima Nova Lt" w:eastAsiaTheme="minorEastAsia" w:hAnsi="Proxima Nova Lt" w:cstheme="minorHAnsi"/>
          <w:sz w:val="24"/>
          <w:szCs w:val="24"/>
        </w:rPr>
        <w:t>en</w:t>
      </w:r>
      <w:proofErr w:type="spellEnd"/>
      <w:r w:rsidRPr="000A0A7C">
        <w:rPr>
          <w:rFonts w:ascii="Proxima Nova Lt" w:eastAsiaTheme="minorEastAsia" w:hAnsi="Proxima Nova Lt" w:cstheme="minorHAnsi"/>
          <w:sz w:val="24"/>
          <w:szCs w:val="24"/>
        </w:rPr>
        <w:t xml:space="preserve"> route</w:t>
      </w:r>
      <w:r w:rsidR="5794A126" w:rsidRPr="000A0A7C">
        <w:rPr>
          <w:rFonts w:ascii="Proxima Nova Lt" w:eastAsiaTheme="minorEastAsia" w:hAnsi="Proxima Nova Lt" w:cstheme="minorHAnsi"/>
          <w:sz w:val="24"/>
          <w:szCs w:val="24"/>
        </w:rPr>
        <w:t xml:space="preserve"> also include </w:t>
      </w:r>
      <w:r w:rsidRPr="000A0A7C">
        <w:rPr>
          <w:rFonts w:ascii="Proxima Nova Lt" w:eastAsiaTheme="minorEastAsia" w:hAnsi="Proxima Nova Lt" w:cstheme="minorHAnsi"/>
          <w:sz w:val="24"/>
          <w:szCs w:val="24"/>
        </w:rPr>
        <w:t xml:space="preserve">jungle survival </w:t>
      </w:r>
      <w:r w:rsidR="26E5D532" w:rsidRPr="000A0A7C">
        <w:rPr>
          <w:rFonts w:ascii="Proxima Nova Lt" w:eastAsiaTheme="minorEastAsia" w:hAnsi="Proxima Nova Lt" w:cstheme="minorHAnsi"/>
          <w:sz w:val="24"/>
          <w:szCs w:val="24"/>
        </w:rPr>
        <w:t xml:space="preserve">skills </w:t>
      </w:r>
      <w:r w:rsidR="4BDA3922" w:rsidRPr="000A0A7C">
        <w:rPr>
          <w:rFonts w:ascii="Proxima Nova Lt" w:eastAsiaTheme="minorEastAsia" w:hAnsi="Proxima Nova Lt" w:cstheme="minorHAnsi"/>
          <w:sz w:val="24"/>
          <w:szCs w:val="24"/>
        </w:rPr>
        <w:t>and</w:t>
      </w:r>
      <w:r w:rsidR="78373B8B" w:rsidRPr="000A0A7C">
        <w:rPr>
          <w:rFonts w:ascii="Proxima Nova Lt" w:eastAsiaTheme="minorEastAsia" w:hAnsi="Proxima Nova Lt" w:cstheme="minorHAnsi"/>
          <w:sz w:val="24"/>
          <w:szCs w:val="24"/>
        </w:rPr>
        <w:t xml:space="preserve"> the chance to</w:t>
      </w:r>
      <w:r w:rsidR="4BDA3922" w:rsidRPr="000A0A7C">
        <w:rPr>
          <w:rFonts w:ascii="Proxima Nova Lt" w:eastAsiaTheme="minorEastAsia" w:hAnsi="Proxima Nova Lt" w:cstheme="minorHAnsi"/>
          <w:sz w:val="24"/>
          <w:szCs w:val="24"/>
        </w:rPr>
        <w:t xml:space="preserve"> </w:t>
      </w:r>
      <w:r w:rsidR="2CBF53A8" w:rsidRPr="000A0A7C">
        <w:rPr>
          <w:rFonts w:ascii="Proxima Nova Lt" w:eastAsiaTheme="minorEastAsia" w:hAnsi="Proxima Nova Lt" w:cstheme="minorHAnsi"/>
          <w:sz w:val="24"/>
          <w:szCs w:val="24"/>
        </w:rPr>
        <w:t xml:space="preserve">get involved in various </w:t>
      </w:r>
      <w:r w:rsidRPr="000A0A7C">
        <w:rPr>
          <w:rFonts w:ascii="Proxima Nova Lt" w:eastAsiaTheme="minorEastAsia" w:hAnsi="Proxima Nova Lt" w:cstheme="minorHAnsi"/>
          <w:sz w:val="24"/>
          <w:szCs w:val="24"/>
        </w:rPr>
        <w:t xml:space="preserve">conservation projects. </w:t>
      </w:r>
      <w:r w:rsidR="61DCF577" w:rsidRPr="000A0A7C">
        <w:rPr>
          <w:rFonts w:ascii="Proxima Nova Lt" w:eastAsiaTheme="minorEastAsia" w:hAnsi="Proxima Nova Lt" w:cstheme="minorHAnsi"/>
          <w:sz w:val="24"/>
          <w:szCs w:val="24"/>
        </w:rPr>
        <w:t xml:space="preserve">A voyage aboard the </w:t>
      </w:r>
      <w:proofErr w:type="spellStart"/>
      <w:r w:rsidR="61DCF577" w:rsidRPr="000A0A7C">
        <w:rPr>
          <w:rFonts w:ascii="Proxima Nova Lt" w:eastAsiaTheme="minorEastAsia" w:hAnsi="Proxima Nova Lt" w:cstheme="minorHAnsi"/>
          <w:sz w:val="24"/>
          <w:szCs w:val="24"/>
        </w:rPr>
        <w:t>Tupai</w:t>
      </w:r>
      <w:r w:rsidR="4D4D56D1" w:rsidRPr="000A0A7C">
        <w:rPr>
          <w:rFonts w:ascii="Proxima Nova Lt" w:eastAsiaTheme="minorEastAsia" w:hAnsi="Proxima Nova Lt" w:cstheme="minorHAnsi"/>
          <w:sz w:val="24"/>
          <w:szCs w:val="24"/>
        </w:rPr>
        <w:t>ú</w:t>
      </w:r>
      <w:proofErr w:type="spellEnd"/>
      <w:r w:rsidR="61DCF577" w:rsidRPr="000A0A7C">
        <w:rPr>
          <w:rFonts w:ascii="Proxima Nova Lt" w:eastAsiaTheme="minorEastAsia" w:hAnsi="Proxima Nova Lt" w:cstheme="minorHAnsi"/>
          <w:sz w:val="24"/>
          <w:szCs w:val="24"/>
        </w:rPr>
        <w:t xml:space="preserve"> in this</w:t>
      </w:r>
      <w:r w:rsidRPr="000A0A7C">
        <w:rPr>
          <w:rFonts w:ascii="Proxima Nova Lt" w:eastAsiaTheme="minorEastAsia" w:hAnsi="Proxima Nova Lt" w:cstheme="minorHAnsi"/>
          <w:sz w:val="24"/>
          <w:szCs w:val="24"/>
        </w:rPr>
        <w:t xml:space="preserve"> </w:t>
      </w:r>
      <w:r w:rsidR="4163B0B5" w:rsidRPr="000A0A7C">
        <w:rPr>
          <w:rFonts w:ascii="Proxima Nova Lt" w:eastAsiaTheme="minorEastAsia" w:hAnsi="Proxima Nova Lt" w:cstheme="minorHAnsi"/>
          <w:sz w:val="24"/>
          <w:szCs w:val="24"/>
        </w:rPr>
        <w:t>incredible</w:t>
      </w:r>
      <w:r w:rsidR="34E66D6A" w:rsidRPr="000A0A7C">
        <w:rPr>
          <w:rFonts w:ascii="Proxima Nova Lt" w:eastAsiaTheme="minorEastAsia" w:hAnsi="Proxima Nova Lt" w:cstheme="minorHAnsi"/>
          <w:sz w:val="24"/>
          <w:szCs w:val="24"/>
        </w:rPr>
        <w:t xml:space="preserve"> environment is both</w:t>
      </w:r>
      <w:r w:rsidRPr="000A0A7C">
        <w:rPr>
          <w:rFonts w:ascii="Proxima Nova Lt" w:eastAsiaTheme="minorEastAsia" w:hAnsi="Proxima Nova Lt" w:cstheme="minorHAnsi"/>
          <w:sz w:val="24"/>
          <w:szCs w:val="24"/>
        </w:rPr>
        <w:t xml:space="preserve"> relaxing and life changing</w:t>
      </w:r>
      <w:r w:rsidR="4343FD5A" w:rsidRPr="000A0A7C">
        <w:rPr>
          <w:rFonts w:ascii="Proxima Nova Lt" w:eastAsiaTheme="minorEastAsia" w:hAnsi="Proxima Nova Lt" w:cstheme="minorHAnsi"/>
          <w:sz w:val="24"/>
          <w:szCs w:val="24"/>
        </w:rPr>
        <w:t xml:space="preserve">, </w:t>
      </w:r>
      <w:r w:rsidR="2CD28850" w:rsidRPr="000A0A7C">
        <w:rPr>
          <w:rFonts w:ascii="Proxima Nova Lt" w:eastAsiaTheme="minorEastAsia" w:hAnsi="Proxima Nova Lt" w:cstheme="minorHAnsi"/>
          <w:sz w:val="24"/>
          <w:szCs w:val="24"/>
        </w:rPr>
        <w:t xml:space="preserve">but perhaps not for those who require </w:t>
      </w:r>
      <w:r w:rsidRPr="000A0A7C">
        <w:rPr>
          <w:rFonts w:ascii="Proxima Nova Lt" w:eastAsiaTheme="minorEastAsia" w:hAnsi="Proxima Nova Lt" w:cstheme="minorHAnsi"/>
          <w:sz w:val="24"/>
          <w:szCs w:val="24"/>
        </w:rPr>
        <w:t>24-hour internet acces</w:t>
      </w:r>
      <w:r w:rsidR="5655FF6A" w:rsidRPr="000A0A7C">
        <w:rPr>
          <w:rFonts w:ascii="Proxima Nova Lt" w:eastAsiaTheme="minorEastAsia" w:hAnsi="Proxima Nova Lt" w:cstheme="minorHAnsi"/>
          <w:sz w:val="24"/>
          <w:szCs w:val="24"/>
        </w:rPr>
        <w:t>s!</w:t>
      </w:r>
      <w:r w:rsidRPr="000A0A7C">
        <w:rPr>
          <w:rFonts w:ascii="Proxima Nova Lt" w:eastAsiaTheme="minorEastAsia" w:hAnsi="Proxima Nova Lt" w:cstheme="minorHAnsi"/>
          <w:sz w:val="24"/>
          <w:szCs w:val="24"/>
        </w:rPr>
        <w:t xml:space="preserve"> Our favourite routings fly into the remotest parts of the river system by floatplane to meet your yacht. </w:t>
      </w:r>
    </w:p>
    <w:p w14:paraId="1871AD24" w14:textId="4666CA8F" w:rsidR="00DF2E99" w:rsidRPr="000A0A7C" w:rsidRDefault="00DF2E99" w:rsidP="70471EE5">
      <w:pPr>
        <w:spacing w:line="276" w:lineRule="auto"/>
        <w:rPr>
          <w:rFonts w:ascii="Proxima Nova Lt" w:eastAsiaTheme="minorEastAsia" w:hAnsi="Proxima Nova Lt" w:cstheme="minorHAnsi"/>
          <w:sz w:val="24"/>
          <w:szCs w:val="24"/>
        </w:rPr>
      </w:pPr>
    </w:p>
    <w:p w14:paraId="44569F3B" w14:textId="291B251A" w:rsidR="00DF2E99" w:rsidRPr="000A0A7C" w:rsidRDefault="7D6056EE" w:rsidP="381843BD">
      <w:pPr>
        <w:spacing w:line="276" w:lineRule="auto"/>
        <w:rPr>
          <w:rFonts w:ascii="Pluto Medium" w:eastAsiaTheme="minorEastAsia" w:hAnsi="Pluto Medium" w:cstheme="minorHAnsi"/>
          <w:b/>
          <w:bCs/>
          <w:sz w:val="24"/>
          <w:szCs w:val="24"/>
        </w:rPr>
      </w:pPr>
      <w:r w:rsidRPr="000A0A7C">
        <w:rPr>
          <w:rFonts w:ascii="Pluto Medium" w:eastAsiaTheme="minorEastAsia" w:hAnsi="Pluto Medium" w:cstheme="minorHAnsi"/>
          <w:b/>
          <w:bCs/>
          <w:sz w:val="24"/>
          <w:szCs w:val="24"/>
        </w:rPr>
        <w:t>C</w:t>
      </w:r>
      <w:r w:rsidR="10887F3C" w:rsidRPr="000A0A7C">
        <w:rPr>
          <w:rFonts w:ascii="Pluto Medium" w:eastAsiaTheme="minorEastAsia" w:hAnsi="Pluto Medium" w:cstheme="minorHAnsi"/>
          <w:b/>
          <w:bCs/>
          <w:sz w:val="24"/>
          <w:szCs w:val="24"/>
        </w:rPr>
        <w:t>ULTURE</w:t>
      </w:r>
    </w:p>
    <w:p w14:paraId="2757EF36" w14:textId="6ACAC961" w:rsidR="00DF2E99" w:rsidRPr="000A0A7C" w:rsidRDefault="56ADEBA7" w:rsidP="70471EE5">
      <w:pPr>
        <w:spacing w:line="276" w:lineRule="auto"/>
        <w:rPr>
          <w:rFonts w:ascii="Proxima Nova Lt" w:eastAsiaTheme="minorEastAsia" w:hAnsi="Proxima Nova Lt" w:cstheme="minorHAnsi"/>
          <w:b/>
          <w:bCs/>
          <w:i/>
          <w:iCs/>
          <w:sz w:val="24"/>
          <w:szCs w:val="24"/>
        </w:rPr>
      </w:pPr>
      <w:r w:rsidRPr="000A0A7C">
        <w:rPr>
          <w:rFonts w:ascii="Proxima Nova Lt" w:eastAsiaTheme="minorEastAsia" w:hAnsi="Proxima Nova Lt" w:cstheme="minorHAnsi"/>
          <w:b/>
          <w:bCs/>
          <w:i/>
          <w:iCs/>
          <w:sz w:val="24"/>
          <w:szCs w:val="24"/>
        </w:rPr>
        <w:t>The Dominican Republic...</w:t>
      </w:r>
      <w:r w:rsidR="4BDF95B1" w:rsidRPr="000A0A7C">
        <w:rPr>
          <w:rFonts w:ascii="Proxima Nova Lt" w:eastAsiaTheme="minorEastAsia" w:hAnsi="Proxima Nova Lt" w:cstheme="minorHAnsi"/>
          <w:b/>
          <w:bCs/>
          <w:i/>
          <w:iCs/>
          <w:sz w:val="24"/>
          <w:szCs w:val="24"/>
        </w:rPr>
        <w:t>i</w:t>
      </w:r>
      <w:r w:rsidRPr="000A0A7C">
        <w:rPr>
          <w:rFonts w:ascii="Proxima Nova Lt" w:eastAsiaTheme="minorEastAsia" w:hAnsi="Proxima Nova Lt" w:cstheme="minorHAnsi"/>
          <w:b/>
          <w:bCs/>
          <w:i/>
          <w:iCs/>
          <w:sz w:val="24"/>
          <w:szCs w:val="24"/>
        </w:rPr>
        <w:t>t’s the Caribbean but not entirely as you know it</w:t>
      </w:r>
      <w:r w:rsidR="55DA0EE7" w:rsidRPr="000A0A7C">
        <w:rPr>
          <w:rFonts w:ascii="Proxima Nova Lt" w:eastAsiaTheme="minorEastAsia" w:hAnsi="Proxima Nova Lt" w:cstheme="minorHAnsi"/>
          <w:b/>
          <w:bCs/>
          <w:i/>
          <w:iCs/>
          <w:sz w:val="24"/>
          <w:szCs w:val="24"/>
        </w:rPr>
        <w:t>.</w:t>
      </w:r>
    </w:p>
    <w:p w14:paraId="6755E879" w14:textId="1B315FA8" w:rsidR="00E05C6F" w:rsidRPr="000A0A7C" w:rsidRDefault="0008299A" w:rsidP="70471EE5">
      <w:pPr>
        <w:spacing w:line="276" w:lineRule="auto"/>
        <w:rPr>
          <w:rFonts w:ascii="Proxima Nova Lt" w:eastAsiaTheme="minorEastAsia" w:hAnsi="Proxima Nova Lt" w:cstheme="minorHAnsi"/>
          <w:b/>
          <w:bCs/>
          <w:sz w:val="24"/>
          <w:szCs w:val="24"/>
        </w:rPr>
      </w:pPr>
      <w:r w:rsidRPr="000A0A7C">
        <w:rPr>
          <w:rFonts w:ascii="Proxima Nova Lt" w:eastAsiaTheme="minorEastAsia" w:hAnsi="Proxima Nova Lt" w:cstheme="minorHAnsi"/>
          <w:b/>
          <w:bCs/>
          <w:noProof/>
          <w:sz w:val="24"/>
          <w:szCs w:val="24"/>
        </w:rPr>
        <w:drawing>
          <wp:anchor distT="0" distB="0" distL="114300" distR="114300" simplePos="0" relativeHeight="251661312" behindDoc="0" locked="0" layoutInCell="1" allowOverlap="1" wp14:anchorId="38166802" wp14:editId="76DD82A5">
            <wp:simplePos x="0" y="0"/>
            <wp:positionH relativeFrom="margin">
              <wp:align>center</wp:align>
            </wp:positionH>
            <wp:positionV relativeFrom="margin">
              <wp:posOffset>2413000</wp:posOffset>
            </wp:positionV>
            <wp:extent cx="4994856" cy="3745865"/>
            <wp:effectExtent l="0" t="0" r="0" b="6985"/>
            <wp:wrapSquare wrapText="bothSides"/>
            <wp:docPr id="1145183968" name="Picture 4" descr="A picture containing outdoor, sky, clou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83968" name="Picture 4" descr="A picture containing outdoor, sky, cloud,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4856" cy="3745865"/>
                    </a:xfrm>
                    <a:prstGeom prst="rect">
                      <a:avLst/>
                    </a:prstGeom>
                  </pic:spPr>
                </pic:pic>
              </a:graphicData>
            </a:graphic>
          </wp:anchor>
        </w:drawing>
      </w:r>
    </w:p>
    <w:p w14:paraId="7ABA3F34" w14:textId="24EC6026" w:rsidR="000A0A7C" w:rsidRDefault="000A0A7C" w:rsidP="07DF7729">
      <w:pPr>
        <w:spacing w:line="276" w:lineRule="auto"/>
        <w:rPr>
          <w:rFonts w:ascii="Proxima Nova Lt" w:eastAsiaTheme="minorEastAsia" w:hAnsi="Proxima Nova Lt" w:cstheme="minorHAnsi"/>
          <w:sz w:val="24"/>
          <w:szCs w:val="24"/>
        </w:rPr>
      </w:pPr>
    </w:p>
    <w:p w14:paraId="6439CF27" w14:textId="77777777" w:rsidR="000A0A7C" w:rsidRDefault="000A0A7C" w:rsidP="07DF7729">
      <w:pPr>
        <w:spacing w:line="276" w:lineRule="auto"/>
        <w:rPr>
          <w:rFonts w:ascii="Proxima Nova Lt" w:eastAsiaTheme="minorEastAsia" w:hAnsi="Proxima Nova Lt" w:cstheme="minorHAnsi"/>
          <w:sz w:val="24"/>
          <w:szCs w:val="24"/>
        </w:rPr>
      </w:pPr>
    </w:p>
    <w:p w14:paraId="0A4BCEF1" w14:textId="77777777" w:rsidR="000A0A7C" w:rsidRDefault="000A0A7C" w:rsidP="07DF7729">
      <w:pPr>
        <w:spacing w:line="276" w:lineRule="auto"/>
        <w:rPr>
          <w:rFonts w:ascii="Proxima Nova Lt" w:eastAsiaTheme="minorEastAsia" w:hAnsi="Proxima Nova Lt" w:cstheme="minorHAnsi"/>
          <w:sz w:val="24"/>
          <w:szCs w:val="24"/>
        </w:rPr>
      </w:pPr>
    </w:p>
    <w:p w14:paraId="798FE788" w14:textId="77777777" w:rsidR="000A0A7C" w:rsidRDefault="000A0A7C" w:rsidP="07DF7729">
      <w:pPr>
        <w:spacing w:line="276" w:lineRule="auto"/>
        <w:rPr>
          <w:rFonts w:ascii="Proxima Nova Lt" w:eastAsiaTheme="minorEastAsia" w:hAnsi="Proxima Nova Lt" w:cstheme="minorHAnsi"/>
          <w:sz w:val="24"/>
          <w:szCs w:val="24"/>
        </w:rPr>
      </w:pPr>
    </w:p>
    <w:p w14:paraId="70D90985" w14:textId="77777777" w:rsidR="000A0A7C" w:rsidRDefault="000A0A7C" w:rsidP="07DF7729">
      <w:pPr>
        <w:spacing w:line="276" w:lineRule="auto"/>
        <w:rPr>
          <w:rFonts w:ascii="Proxima Nova Lt" w:eastAsiaTheme="minorEastAsia" w:hAnsi="Proxima Nova Lt" w:cstheme="minorHAnsi"/>
          <w:sz w:val="24"/>
          <w:szCs w:val="24"/>
        </w:rPr>
      </w:pPr>
    </w:p>
    <w:p w14:paraId="6555F433" w14:textId="77777777" w:rsidR="000A0A7C" w:rsidRDefault="000A0A7C" w:rsidP="07DF7729">
      <w:pPr>
        <w:spacing w:line="276" w:lineRule="auto"/>
        <w:rPr>
          <w:rFonts w:ascii="Proxima Nova Lt" w:eastAsiaTheme="minorEastAsia" w:hAnsi="Proxima Nova Lt" w:cstheme="minorHAnsi"/>
          <w:sz w:val="24"/>
          <w:szCs w:val="24"/>
        </w:rPr>
      </w:pPr>
    </w:p>
    <w:p w14:paraId="0F095481" w14:textId="77777777" w:rsidR="000A0A7C" w:rsidRDefault="000A0A7C" w:rsidP="07DF7729">
      <w:pPr>
        <w:spacing w:line="276" w:lineRule="auto"/>
        <w:rPr>
          <w:rFonts w:ascii="Proxima Nova Lt" w:eastAsiaTheme="minorEastAsia" w:hAnsi="Proxima Nova Lt" w:cstheme="minorHAnsi"/>
          <w:sz w:val="24"/>
          <w:szCs w:val="24"/>
        </w:rPr>
      </w:pPr>
    </w:p>
    <w:p w14:paraId="13D39C53" w14:textId="77777777" w:rsidR="000A0A7C" w:rsidRDefault="000A0A7C" w:rsidP="07DF7729">
      <w:pPr>
        <w:spacing w:line="276" w:lineRule="auto"/>
        <w:rPr>
          <w:rFonts w:ascii="Proxima Nova Lt" w:eastAsiaTheme="minorEastAsia" w:hAnsi="Proxima Nova Lt" w:cstheme="minorHAnsi"/>
          <w:sz w:val="24"/>
          <w:szCs w:val="24"/>
        </w:rPr>
      </w:pPr>
    </w:p>
    <w:p w14:paraId="5ED29943" w14:textId="77777777" w:rsidR="000A0A7C" w:rsidRDefault="000A0A7C" w:rsidP="07DF7729">
      <w:pPr>
        <w:spacing w:line="276" w:lineRule="auto"/>
        <w:rPr>
          <w:rFonts w:ascii="Proxima Nova Lt" w:eastAsiaTheme="minorEastAsia" w:hAnsi="Proxima Nova Lt" w:cstheme="minorHAnsi"/>
          <w:sz w:val="24"/>
          <w:szCs w:val="24"/>
        </w:rPr>
      </w:pPr>
    </w:p>
    <w:p w14:paraId="6E26E466" w14:textId="77777777" w:rsidR="000A0A7C" w:rsidRDefault="000A0A7C" w:rsidP="07DF7729">
      <w:pPr>
        <w:spacing w:line="276" w:lineRule="auto"/>
        <w:rPr>
          <w:rFonts w:ascii="Proxima Nova Lt" w:eastAsiaTheme="minorEastAsia" w:hAnsi="Proxima Nova Lt" w:cstheme="minorHAnsi"/>
          <w:sz w:val="24"/>
          <w:szCs w:val="24"/>
        </w:rPr>
      </w:pPr>
    </w:p>
    <w:p w14:paraId="71647485" w14:textId="77777777" w:rsidR="000A0A7C" w:rsidRDefault="000A0A7C" w:rsidP="07DF7729">
      <w:pPr>
        <w:spacing w:line="276" w:lineRule="auto"/>
        <w:rPr>
          <w:rFonts w:ascii="Proxima Nova Lt" w:eastAsiaTheme="minorEastAsia" w:hAnsi="Proxima Nova Lt" w:cstheme="minorHAnsi"/>
          <w:sz w:val="24"/>
          <w:szCs w:val="24"/>
        </w:rPr>
      </w:pPr>
    </w:p>
    <w:p w14:paraId="161C7395" w14:textId="77777777" w:rsidR="000A0A7C" w:rsidRDefault="000A0A7C" w:rsidP="07DF7729">
      <w:pPr>
        <w:spacing w:line="276" w:lineRule="auto"/>
        <w:rPr>
          <w:rFonts w:ascii="Proxima Nova Lt" w:eastAsiaTheme="minorEastAsia" w:hAnsi="Proxima Nova Lt" w:cstheme="minorHAnsi"/>
          <w:sz w:val="24"/>
          <w:szCs w:val="24"/>
        </w:rPr>
      </w:pPr>
    </w:p>
    <w:p w14:paraId="416B1A11" w14:textId="77777777" w:rsidR="000D1380" w:rsidRDefault="349D84C0" w:rsidP="07DF7729">
      <w:pPr>
        <w:spacing w:line="276" w:lineRule="auto"/>
        <w:rPr>
          <w:rFonts w:ascii="Proxima Nova Lt" w:eastAsiaTheme="minorEastAsia" w:hAnsi="Proxima Nova Lt" w:cstheme="minorHAnsi"/>
          <w:color w:val="151515"/>
          <w:sz w:val="24"/>
          <w:szCs w:val="24"/>
        </w:rPr>
      </w:pPr>
      <w:r w:rsidRPr="000A0A7C">
        <w:rPr>
          <w:rFonts w:ascii="Proxima Nova Lt" w:eastAsiaTheme="minorEastAsia" w:hAnsi="Proxima Nova Lt" w:cstheme="minorHAnsi"/>
          <w:sz w:val="24"/>
          <w:szCs w:val="24"/>
        </w:rPr>
        <w:t xml:space="preserve">The Dominican Republic has a well-founded reputation as an incredible holiday </w:t>
      </w:r>
      <w:r w:rsidR="0FAEDF98" w:rsidRPr="000A0A7C">
        <w:rPr>
          <w:rFonts w:ascii="Proxima Nova Lt" w:eastAsiaTheme="minorEastAsia" w:hAnsi="Proxima Nova Lt" w:cstheme="minorHAnsi"/>
          <w:sz w:val="24"/>
          <w:szCs w:val="24"/>
        </w:rPr>
        <w:t>destination but</w:t>
      </w:r>
      <w:r w:rsidR="335886F5" w:rsidRPr="000A0A7C">
        <w:rPr>
          <w:rFonts w:ascii="Proxima Nova Lt" w:eastAsiaTheme="minorEastAsia" w:hAnsi="Proxima Nova Lt" w:cstheme="minorHAnsi"/>
          <w:sz w:val="24"/>
          <w:szCs w:val="24"/>
        </w:rPr>
        <w:t xml:space="preserve"> t</w:t>
      </w:r>
      <w:r w:rsidR="3EE21FDC" w:rsidRPr="000A0A7C">
        <w:rPr>
          <w:rFonts w:ascii="Proxima Nova Lt" w:eastAsiaTheme="minorEastAsia" w:hAnsi="Proxima Nova Lt" w:cstheme="minorHAnsi"/>
          <w:color w:val="151515"/>
          <w:sz w:val="24"/>
          <w:szCs w:val="24"/>
        </w:rPr>
        <w:t>ake the time to veer off the beaten track and you’ll discover a rich culture encompassing influences from around the world and a diverse range of extraordinary experiences that will surprise and delight.</w:t>
      </w:r>
      <w:r w:rsidR="3BA433BF" w:rsidRPr="000A0A7C">
        <w:rPr>
          <w:rFonts w:ascii="Proxima Nova Lt" w:eastAsiaTheme="minorEastAsia" w:hAnsi="Proxima Nova Lt" w:cstheme="minorHAnsi"/>
          <w:color w:val="151515"/>
          <w:sz w:val="24"/>
          <w:szCs w:val="24"/>
        </w:rPr>
        <w:t xml:space="preserve"> </w:t>
      </w:r>
      <w:r w:rsidR="7BD06235" w:rsidRPr="000A0A7C">
        <w:rPr>
          <w:rFonts w:ascii="Proxima Nova Lt" w:eastAsiaTheme="minorEastAsia" w:hAnsi="Proxima Nova Lt" w:cstheme="minorHAnsi"/>
          <w:color w:val="151515"/>
          <w:sz w:val="24"/>
          <w:szCs w:val="24"/>
        </w:rPr>
        <w:t>Here’s just a snapshot...</w:t>
      </w:r>
      <w:r w:rsidR="76179054" w:rsidRPr="000A0A7C">
        <w:rPr>
          <w:rFonts w:ascii="Proxima Nova Lt" w:eastAsiaTheme="minorEastAsia" w:hAnsi="Proxima Nova Lt" w:cstheme="minorHAnsi"/>
          <w:color w:val="151515"/>
          <w:sz w:val="24"/>
          <w:szCs w:val="24"/>
        </w:rPr>
        <w:t>the c</w:t>
      </w:r>
      <w:r w:rsidR="3BA433BF" w:rsidRPr="000A0A7C">
        <w:rPr>
          <w:rFonts w:ascii="Proxima Nova Lt" w:eastAsiaTheme="minorEastAsia" w:hAnsi="Proxima Nova Lt" w:cstheme="minorHAnsi"/>
          <w:color w:val="151515"/>
          <w:sz w:val="24"/>
          <w:szCs w:val="24"/>
        </w:rPr>
        <w:t>apital, Santo Domingo, was founded in the late 15</w:t>
      </w:r>
      <w:r w:rsidR="3BA433BF" w:rsidRPr="000A0A7C">
        <w:rPr>
          <w:rFonts w:ascii="Proxima Nova Lt" w:eastAsiaTheme="minorEastAsia" w:hAnsi="Proxima Nova Lt" w:cstheme="minorHAnsi"/>
          <w:color w:val="151515"/>
          <w:sz w:val="24"/>
          <w:szCs w:val="24"/>
          <w:vertAlign w:val="superscript"/>
        </w:rPr>
        <w:t>th</w:t>
      </w:r>
      <w:r w:rsidR="3BA433BF" w:rsidRPr="000A0A7C">
        <w:rPr>
          <w:rFonts w:ascii="Proxima Nova Lt" w:eastAsiaTheme="minorEastAsia" w:hAnsi="Proxima Nova Lt" w:cstheme="minorHAnsi"/>
          <w:color w:val="151515"/>
          <w:sz w:val="24"/>
          <w:szCs w:val="24"/>
        </w:rPr>
        <w:t xml:space="preserve"> century and enjoys an architectural legacy that endures today; the oldest cathedral in the Americas was completed here in 1550, while most buildings in the Colonial Zone date from the 1700s.</w:t>
      </w:r>
      <w:r w:rsidR="10B1F6BB" w:rsidRPr="000A0A7C">
        <w:rPr>
          <w:rFonts w:ascii="Proxima Nova Lt" w:eastAsiaTheme="minorEastAsia" w:hAnsi="Proxima Nova Lt" w:cstheme="minorHAnsi"/>
          <w:color w:val="151515"/>
          <w:sz w:val="24"/>
          <w:szCs w:val="24"/>
        </w:rPr>
        <w:t xml:space="preserve"> </w:t>
      </w:r>
      <w:r w:rsidR="49E474A5" w:rsidRPr="000A0A7C">
        <w:rPr>
          <w:rFonts w:ascii="Proxima Nova Lt" w:eastAsiaTheme="minorEastAsia" w:hAnsi="Proxima Nova Lt" w:cstheme="minorHAnsi"/>
          <w:color w:val="151515"/>
          <w:sz w:val="24"/>
          <w:szCs w:val="24"/>
        </w:rPr>
        <w:t>It’s not all about the past; this is a modern and vibrant city with fantastic restaurants, bars and bouncing nightlife – it has even featured in movies such as the Godfather part II.</w:t>
      </w:r>
      <w:r w:rsidR="6F8B3C8A" w:rsidRPr="000A0A7C">
        <w:rPr>
          <w:rFonts w:ascii="Proxima Nova Lt" w:eastAsiaTheme="minorEastAsia" w:hAnsi="Proxima Nova Lt" w:cstheme="minorHAnsi"/>
          <w:color w:val="151515"/>
          <w:sz w:val="24"/>
          <w:szCs w:val="24"/>
        </w:rPr>
        <w:t xml:space="preserve"> </w:t>
      </w:r>
    </w:p>
    <w:p w14:paraId="27B8EC22" w14:textId="2BE0A71A" w:rsidR="005E36E6" w:rsidRPr="000A0A7C" w:rsidRDefault="6F8B3C8A" w:rsidP="07DF7729">
      <w:pPr>
        <w:spacing w:line="276" w:lineRule="auto"/>
        <w:rPr>
          <w:rFonts w:ascii="Proxima Nova Lt" w:eastAsiaTheme="minorEastAsia" w:hAnsi="Proxima Nova Lt" w:cstheme="minorHAnsi"/>
          <w:b/>
          <w:bCs/>
          <w:sz w:val="24"/>
          <w:szCs w:val="24"/>
          <w:u w:val="single"/>
        </w:rPr>
      </w:pPr>
      <w:r w:rsidRPr="000A0A7C">
        <w:rPr>
          <w:rFonts w:ascii="Proxima Nova Lt" w:eastAsiaTheme="minorEastAsia" w:hAnsi="Proxima Nova Lt" w:cstheme="minorHAnsi"/>
          <w:color w:val="151515"/>
          <w:sz w:val="24"/>
          <w:szCs w:val="24"/>
        </w:rPr>
        <w:t xml:space="preserve">The northern shore is the go-to destination for whale spotting, </w:t>
      </w:r>
      <w:r w:rsidR="16175939" w:rsidRPr="000A0A7C">
        <w:rPr>
          <w:rFonts w:ascii="Proxima Nova Lt" w:eastAsiaTheme="minorEastAsia" w:hAnsi="Proxima Nova Lt" w:cstheme="minorHAnsi"/>
          <w:color w:val="151515"/>
          <w:sz w:val="24"/>
          <w:szCs w:val="24"/>
        </w:rPr>
        <w:t>plus excellent</w:t>
      </w:r>
      <w:r w:rsidRPr="000A0A7C">
        <w:rPr>
          <w:rFonts w:ascii="Proxima Nova Lt" w:eastAsiaTheme="minorEastAsia" w:hAnsi="Proxima Nova Lt" w:cstheme="minorHAnsi"/>
          <w:color w:val="151515"/>
          <w:sz w:val="24"/>
          <w:szCs w:val="24"/>
        </w:rPr>
        <w:t xml:space="preserve"> snorkelling and diving opportunities</w:t>
      </w:r>
      <w:r w:rsidR="0BE8B004" w:rsidRPr="000A0A7C">
        <w:rPr>
          <w:rFonts w:ascii="Proxima Nova Lt" w:eastAsiaTheme="minorEastAsia" w:hAnsi="Proxima Nova Lt" w:cstheme="minorHAnsi"/>
          <w:color w:val="151515"/>
          <w:sz w:val="24"/>
          <w:szCs w:val="24"/>
        </w:rPr>
        <w:t xml:space="preserve">, </w:t>
      </w:r>
      <w:r w:rsidRPr="000A0A7C">
        <w:rPr>
          <w:rFonts w:ascii="Proxima Nova Lt" w:eastAsiaTheme="minorEastAsia" w:hAnsi="Proxima Nova Lt" w:cstheme="minorHAnsi"/>
          <w:color w:val="151515"/>
          <w:sz w:val="24"/>
          <w:szCs w:val="24"/>
        </w:rPr>
        <w:t>waterfalls, hiking, zip-</w:t>
      </w:r>
      <w:proofErr w:type="gramStart"/>
      <w:r w:rsidRPr="000A0A7C">
        <w:rPr>
          <w:rFonts w:ascii="Proxima Nova Lt" w:eastAsiaTheme="minorEastAsia" w:hAnsi="Proxima Nova Lt" w:cstheme="minorHAnsi"/>
          <w:color w:val="151515"/>
          <w:sz w:val="24"/>
          <w:szCs w:val="24"/>
        </w:rPr>
        <w:t>lining</w:t>
      </w:r>
      <w:proofErr w:type="gramEnd"/>
      <w:r w:rsidRPr="000A0A7C">
        <w:rPr>
          <w:rFonts w:ascii="Proxima Nova Lt" w:eastAsiaTheme="minorEastAsia" w:hAnsi="Proxima Nova Lt" w:cstheme="minorHAnsi"/>
          <w:color w:val="151515"/>
          <w:sz w:val="24"/>
          <w:szCs w:val="24"/>
        </w:rPr>
        <w:t xml:space="preserve"> and horse riding inland at El Valle. Santiago de Caballeros is well off the beaten path for most foreign </w:t>
      </w:r>
      <w:r w:rsidRPr="000A0A7C">
        <w:rPr>
          <w:rFonts w:ascii="Proxima Nova Lt" w:eastAsiaTheme="minorEastAsia" w:hAnsi="Proxima Nova Lt" w:cstheme="minorHAnsi"/>
          <w:color w:val="151515"/>
          <w:sz w:val="24"/>
          <w:szCs w:val="24"/>
        </w:rPr>
        <w:lastRenderedPageBreak/>
        <w:t xml:space="preserve">travellers. With its neo-gothic cathedral and Victorian architecture, the bustling streets, </w:t>
      </w:r>
      <w:proofErr w:type="gramStart"/>
      <w:r w:rsidRPr="000A0A7C">
        <w:rPr>
          <w:rFonts w:ascii="Proxima Nova Lt" w:eastAsiaTheme="minorEastAsia" w:hAnsi="Proxima Nova Lt" w:cstheme="minorHAnsi"/>
          <w:color w:val="151515"/>
          <w:sz w:val="24"/>
          <w:szCs w:val="24"/>
        </w:rPr>
        <w:t>markets</w:t>
      </w:r>
      <w:proofErr w:type="gramEnd"/>
      <w:r w:rsidRPr="000A0A7C">
        <w:rPr>
          <w:rFonts w:ascii="Proxima Nova Lt" w:eastAsiaTheme="minorEastAsia" w:hAnsi="Proxima Nova Lt" w:cstheme="minorHAnsi"/>
          <w:color w:val="151515"/>
          <w:sz w:val="24"/>
          <w:szCs w:val="24"/>
        </w:rPr>
        <w:t xml:space="preserve"> and plazas are great fun to explore. At the Centro Leon you will find the best archaeological museum in the Dominican, alongside art galleries showcasing incredible talent, while overlooking the city is the Monumento de Santiago, dedicated to the heroes of the Dominican Restoration War. </w:t>
      </w:r>
      <w:r w:rsidR="3A754767" w:rsidRPr="000A0A7C">
        <w:rPr>
          <w:rFonts w:ascii="Proxima Nova Lt" w:eastAsiaTheme="minorEastAsia" w:hAnsi="Proxima Nova Lt" w:cstheme="minorHAnsi"/>
          <w:color w:val="151515"/>
          <w:sz w:val="24"/>
          <w:szCs w:val="24"/>
        </w:rPr>
        <w:t>A rich country steeped in history; this island nation is begging to be discovered.</w:t>
      </w:r>
      <w:r w:rsidR="349D84C0" w:rsidRPr="000A0A7C">
        <w:rPr>
          <w:rFonts w:ascii="Proxima Nova Lt" w:hAnsi="Proxima Nova Lt" w:cstheme="minorHAnsi"/>
        </w:rPr>
        <w:br/>
      </w:r>
    </w:p>
    <w:p w14:paraId="35C82B71" w14:textId="34C84334" w:rsidR="00DF2E99" w:rsidRPr="001C4255" w:rsidRDefault="7D6056EE" w:rsidP="70471EE5">
      <w:pPr>
        <w:spacing w:line="276" w:lineRule="auto"/>
        <w:rPr>
          <w:rFonts w:ascii="Pluto Medium" w:eastAsiaTheme="minorEastAsia" w:hAnsi="Pluto Medium" w:cstheme="minorHAnsi"/>
          <w:sz w:val="24"/>
          <w:szCs w:val="24"/>
        </w:rPr>
      </w:pPr>
      <w:r w:rsidRPr="001C4255">
        <w:rPr>
          <w:rFonts w:ascii="Pluto Medium" w:eastAsiaTheme="minorEastAsia" w:hAnsi="Pluto Medium" w:cstheme="minorHAnsi"/>
          <w:b/>
          <w:bCs/>
          <w:sz w:val="24"/>
          <w:szCs w:val="24"/>
        </w:rPr>
        <w:t>C</w:t>
      </w:r>
      <w:r w:rsidR="2BC9A169" w:rsidRPr="001C4255">
        <w:rPr>
          <w:rFonts w:ascii="Pluto Medium" w:eastAsiaTheme="minorEastAsia" w:hAnsi="Pluto Medium" w:cstheme="minorHAnsi"/>
          <w:b/>
          <w:bCs/>
          <w:sz w:val="24"/>
          <w:szCs w:val="24"/>
        </w:rPr>
        <w:t>OMMERCE</w:t>
      </w:r>
      <w:r w:rsidRPr="001C4255">
        <w:rPr>
          <w:rFonts w:ascii="Pluto Medium" w:eastAsiaTheme="minorEastAsia" w:hAnsi="Pluto Medium" w:cstheme="minorHAnsi"/>
          <w:sz w:val="24"/>
          <w:szCs w:val="24"/>
        </w:rPr>
        <w:t xml:space="preserve"> </w:t>
      </w:r>
    </w:p>
    <w:p w14:paraId="5140DEA0" w14:textId="41F400D2" w:rsidR="00DF2E99" w:rsidRPr="000A0A7C" w:rsidRDefault="0008299A" w:rsidP="70471EE5">
      <w:pPr>
        <w:spacing w:line="276" w:lineRule="auto"/>
        <w:rPr>
          <w:rFonts w:ascii="Proxima Nova Lt" w:eastAsiaTheme="minorEastAsia" w:hAnsi="Proxima Nova Lt" w:cstheme="minorHAnsi"/>
          <w:b/>
          <w:bCs/>
          <w:i/>
          <w:iCs/>
          <w:sz w:val="24"/>
          <w:szCs w:val="24"/>
        </w:rPr>
      </w:pPr>
      <w:r w:rsidRPr="000A0A7C">
        <w:rPr>
          <w:rFonts w:ascii="Proxima Nova Lt" w:eastAsiaTheme="minorEastAsia" w:hAnsi="Proxima Nova Lt" w:cstheme="minorHAnsi"/>
          <w:b/>
          <w:bCs/>
          <w:noProof/>
          <w:sz w:val="24"/>
          <w:szCs w:val="24"/>
        </w:rPr>
        <w:drawing>
          <wp:anchor distT="0" distB="0" distL="114300" distR="114300" simplePos="0" relativeHeight="251659264" behindDoc="0" locked="0" layoutInCell="1" allowOverlap="1" wp14:anchorId="701CDD15" wp14:editId="5918698D">
            <wp:simplePos x="0" y="0"/>
            <wp:positionH relativeFrom="margin">
              <wp:align>center</wp:align>
            </wp:positionH>
            <wp:positionV relativeFrom="margin">
              <wp:posOffset>2400300</wp:posOffset>
            </wp:positionV>
            <wp:extent cx="5229225" cy="3463925"/>
            <wp:effectExtent l="0" t="0" r="9525" b="3175"/>
            <wp:wrapSquare wrapText="bothSides"/>
            <wp:docPr id="599414735" name="Picture 2" descr="A bottle and glass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14735" name="Picture 2" descr="A bottle and glass of win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229225" cy="3463925"/>
                    </a:xfrm>
                    <a:prstGeom prst="rect">
                      <a:avLst/>
                    </a:prstGeom>
                  </pic:spPr>
                </pic:pic>
              </a:graphicData>
            </a:graphic>
          </wp:anchor>
        </w:drawing>
      </w:r>
      <w:r w:rsidR="3E793273" w:rsidRPr="000A0A7C">
        <w:rPr>
          <w:rFonts w:ascii="Proxima Nova Lt" w:eastAsiaTheme="minorEastAsia" w:hAnsi="Proxima Nova Lt" w:cstheme="minorHAnsi"/>
          <w:b/>
          <w:bCs/>
          <w:i/>
          <w:iCs/>
          <w:sz w:val="24"/>
          <w:szCs w:val="24"/>
        </w:rPr>
        <w:t>Drink in Uruguay’s boutique wine scene</w:t>
      </w:r>
      <w:r w:rsidR="4F2058CE" w:rsidRPr="000A0A7C">
        <w:rPr>
          <w:rFonts w:ascii="Proxima Nova Lt" w:eastAsiaTheme="minorEastAsia" w:hAnsi="Proxima Nova Lt" w:cstheme="minorHAnsi"/>
          <w:b/>
          <w:bCs/>
          <w:i/>
          <w:iCs/>
          <w:sz w:val="24"/>
          <w:szCs w:val="24"/>
        </w:rPr>
        <w:t xml:space="preserve"> at Alto de </w:t>
      </w:r>
      <w:proofErr w:type="spellStart"/>
      <w:r w:rsidR="4F2058CE" w:rsidRPr="000A0A7C">
        <w:rPr>
          <w:rFonts w:ascii="Proxima Nova Lt" w:eastAsiaTheme="minorEastAsia" w:hAnsi="Proxima Nova Lt" w:cstheme="minorHAnsi"/>
          <w:b/>
          <w:bCs/>
          <w:i/>
          <w:iCs/>
          <w:sz w:val="24"/>
          <w:szCs w:val="24"/>
        </w:rPr>
        <w:t>Ballena</w:t>
      </w:r>
      <w:proofErr w:type="spellEnd"/>
      <w:r w:rsidR="0448A1B5" w:rsidRPr="000A0A7C">
        <w:rPr>
          <w:rFonts w:ascii="Proxima Nova Lt" w:eastAsiaTheme="minorEastAsia" w:hAnsi="Proxima Nova Lt" w:cstheme="minorHAnsi"/>
          <w:b/>
          <w:bCs/>
          <w:i/>
          <w:iCs/>
          <w:sz w:val="24"/>
          <w:szCs w:val="24"/>
        </w:rPr>
        <w:t>.</w:t>
      </w:r>
    </w:p>
    <w:p w14:paraId="29996C31" w14:textId="6B79FD36" w:rsidR="000A0A7C" w:rsidRDefault="000A0A7C" w:rsidP="07DF7729">
      <w:pPr>
        <w:spacing w:line="276" w:lineRule="auto"/>
        <w:rPr>
          <w:rFonts w:ascii="Proxima Nova Lt" w:eastAsiaTheme="minorEastAsia" w:hAnsi="Proxima Nova Lt" w:cstheme="minorHAnsi"/>
          <w:sz w:val="24"/>
          <w:szCs w:val="24"/>
        </w:rPr>
      </w:pPr>
    </w:p>
    <w:p w14:paraId="73E72BE4" w14:textId="2F31EE8D" w:rsidR="1CBAA742" w:rsidRPr="000A0A7C" w:rsidRDefault="1CBAA742" w:rsidP="07DF7729">
      <w:pPr>
        <w:spacing w:line="276" w:lineRule="auto"/>
        <w:rPr>
          <w:rFonts w:ascii="Proxima Nova Lt" w:eastAsiaTheme="minorEastAsia" w:hAnsi="Proxima Nova Lt" w:cstheme="minorHAnsi"/>
          <w:sz w:val="24"/>
          <w:szCs w:val="24"/>
        </w:rPr>
      </w:pPr>
      <w:r w:rsidRPr="000A0A7C">
        <w:rPr>
          <w:rFonts w:ascii="Proxima Nova Lt" w:eastAsiaTheme="minorEastAsia" w:hAnsi="Proxima Nova Lt" w:cstheme="minorHAnsi"/>
          <w:sz w:val="24"/>
          <w:szCs w:val="24"/>
        </w:rPr>
        <w:t xml:space="preserve">When wine-loving couple Alvaro Lorenzo and Paula </w:t>
      </w:r>
      <w:proofErr w:type="spellStart"/>
      <w:r w:rsidRPr="000A0A7C">
        <w:rPr>
          <w:rFonts w:ascii="Proxima Nova Lt" w:eastAsiaTheme="minorEastAsia" w:hAnsi="Proxima Nova Lt" w:cstheme="minorHAnsi"/>
          <w:sz w:val="24"/>
          <w:szCs w:val="24"/>
        </w:rPr>
        <w:t>Pivel</w:t>
      </w:r>
      <w:proofErr w:type="spellEnd"/>
      <w:r w:rsidRPr="000A0A7C">
        <w:rPr>
          <w:rFonts w:ascii="Proxima Nova Lt" w:eastAsiaTheme="minorEastAsia" w:hAnsi="Proxima Nova Lt" w:cstheme="minorHAnsi"/>
          <w:sz w:val="24"/>
          <w:szCs w:val="24"/>
        </w:rPr>
        <w:t xml:space="preserve"> bought land on a gently sloping hill in </w:t>
      </w:r>
      <w:proofErr w:type="spellStart"/>
      <w:r w:rsidR="75AE6D2A" w:rsidRPr="000A0A7C">
        <w:rPr>
          <w:rFonts w:ascii="Proxima Nova Lt" w:eastAsiaTheme="minorEastAsia" w:hAnsi="Proxima Nova Lt" w:cstheme="minorHAnsi"/>
          <w:sz w:val="24"/>
          <w:szCs w:val="24"/>
        </w:rPr>
        <w:t>Uruguays’s</w:t>
      </w:r>
      <w:proofErr w:type="spellEnd"/>
      <w:r w:rsidRPr="000A0A7C">
        <w:rPr>
          <w:rFonts w:ascii="Proxima Nova Lt" w:eastAsiaTheme="minorEastAsia" w:hAnsi="Proxima Nova Lt" w:cstheme="minorHAnsi"/>
          <w:sz w:val="24"/>
          <w:szCs w:val="24"/>
        </w:rPr>
        <w:t xml:space="preserve"> Maldonado region </w:t>
      </w:r>
      <w:r w:rsidR="684DAD81" w:rsidRPr="000A0A7C">
        <w:rPr>
          <w:rFonts w:ascii="Proxima Nova Lt" w:eastAsiaTheme="minorEastAsia" w:hAnsi="Proxima Nova Lt" w:cstheme="minorHAnsi"/>
          <w:sz w:val="24"/>
          <w:szCs w:val="24"/>
        </w:rPr>
        <w:t>back i</w:t>
      </w:r>
      <w:r w:rsidRPr="000A0A7C">
        <w:rPr>
          <w:rFonts w:ascii="Proxima Nova Lt" w:eastAsiaTheme="minorEastAsia" w:hAnsi="Proxima Nova Lt" w:cstheme="minorHAnsi"/>
          <w:sz w:val="24"/>
          <w:szCs w:val="24"/>
        </w:rPr>
        <w:t xml:space="preserve">n 2000, there wasn't a single vineyard in the area. Today, </w:t>
      </w:r>
      <w:r w:rsidR="5418DD4B" w:rsidRPr="000A0A7C">
        <w:rPr>
          <w:rFonts w:ascii="Proxima Nova Lt" w:eastAsiaTheme="minorEastAsia" w:hAnsi="Proxima Nova Lt" w:cstheme="minorHAnsi"/>
          <w:sz w:val="24"/>
          <w:szCs w:val="24"/>
        </w:rPr>
        <w:t xml:space="preserve">not only does </w:t>
      </w:r>
      <w:r w:rsidR="7DC3E454" w:rsidRPr="000A0A7C">
        <w:rPr>
          <w:rFonts w:ascii="Proxima Nova Lt" w:eastAsiaTheme="minorEastAsia" w:hAnsi="Proxima Nova Lt" w:cstheme="minorHAnsi"/>
          <w:sz w:val="24"/>
          <w:szCs w:val="24"/>
        </w:rPr>
        <w:t xml:space="preserve">Alto de </w:t>
      </w:r>
      <w:proofErr w:type="spellStart"/>
      <w:r w:rsidR="7DC3E454" w:rsidRPr="000A0A7C">
        <w:rPr>
          <w:rFonts w:ascii="Proxima Nova Lt" w:eastAsiaTheme="minorEastAsia" w:hAnsi="Proxima Nova Lt" w:cstheme="minorHAnsi"/>
          <w:sz w:val="24"/>
          <w:szCs w:val="24"/>
        </w:rPr>
        <w:t>Ballena’s</w:t>
      </w:r>
      <w:proofErr w:type="spellEnd"/>
      <w:r w:rsidR="7DC3E454" w:rsidRPr="000A0A7C">
        <w:rPr>
          <w:rFonts w:ascii="Proxima Nova Lt" w:eastAsiaTheme="minorEastAsia" w:hAnsi="Proxima Nova Lt" w:cstheme="minorHAnsi"/>
          <w:sz w:val="24"/>
          <w:szCs w:val="24"/>
        </w:rPr>
        <w:t xml:space="preserve"> sustainable, small-scale wine</w:t>
      </w:r>
      <w:r w:rsidR="4601AF80" w:rsidRPr="000A0A7C">
        <w:rPr>
          <w:rFonts w:ascii="Proxima Nova Lt" w:eastAsiaTheme="minorEastAsia" w:hAnsi="Proxima Nova Lt" w:cstheme="minorHAnsi"/>
          <w:sz w:val="24"/>
          <w:szCs w:val="24"/>
        </w:rPr>
        <w:t>ry</w:t>
      </w:r>
      <w:r w:rsidR="4601AF80" w:rsidRPr="000A0A7C">
        <w:rPr>
          <w:rFonts w:ascii="Proxima Nova Lt" w:eastAsiaTheme="minorEastAsia" w:hAnsi="Proxima Nova Lt" w:cstheme="minorHAnsi"/>
          <w:b/>
          <w:bCs/>
          <w:sz w:val="24"/>
          <w:szCs w:val="24"/>
        </w:rPr>
        <w:t xml:space="preserve"> </w:t>
      </w:r>
      <w:r w:rsidR="7DC3E454" w:rsidRPr="000A0A7C">
        <w:rPr>
          <w:rFonts w:ascii="Proxima Nova Lt" w:eastAsiaTheme="minorEastAsia" w:hAnsi="Proxima Nova Lt" w:cstheme="minorHAnsi"/>
          <w:sz w:val="24"/>
          <w:szCs w:val="24"/>
        </w:rPr>
        <w:t>preserve</w:t>
      </w:r>
      <w:r w:rsidR="0815536D" w:rsidRPr="000A0A7C">
        <w:rPr>
          <w:rFonts w:ascii="Proxima Nova Lt" w:eastAsiaTheme="minorEastAsia" w:hAnsi="Proxima Nova Lt" w:cstheme="minorHAnsi"/>
          <w:sz w:val="24"/>
          <w:szCs w:val="24"/>
        </w:rPr>
        <w:t xml:space="preserve"> </w:t>
      </w:r>
      <w:r w:rsidR="7DC3E454" w:rsidRPr="000A0A7C">
        <w:rPr>
          <w:rFonts w:ascii="Proxima Nova Lt" w:eastAsiaTheme="minorEastAsia" w:hAnsi="Proxima Nova Lt" w:cstheme="minorHAnsi"/>
          <w:sz w:val="24"/>
          <w:szCs w:val="24"/>
        </w:rPr>
        <w:t xml:space="preserve">a centuries-old </w:t>
      </w:r>
      <w:r w:rsidR="315464B2" w:rsidRPr="000A0A7C">
        <w:rPr>
          <w:rFonts w:ascii="Proxima Nova Lt" w:eastAsiaTheme="minorEastAsia" w:hAnsi="Proxima Nova Lt" w:cstheme="minorHAnsi"/>
          <w:sz w:val="24"/>
          <w:szCs w:val="24"/>
        </w:rPr>
        <w:t>tradition, but it</w:t>
      </w:r>
      <w:r w:rsidR="4B11AA70" w:rsidRPr="000A0A7C">
        <w:rPr>
          <w:rFonts w:ascii="Proxima Nova Lt" w:eastAsiaTheme="minorEastAsia" w:hAnsi="Proxima Nova Lt" w:cstheme="minorHAnsi"/>
          <w:sz w:val="24"/>
          <w:szCs w:val="24"/>
        </w:rPr>
        <w:t xml:space="preserve"> is also</w:t>
      </w:r>
      <w:r w:rsidR="2E72CB67" w:rsidRPr="000A0A7C">
        <w:rPr>
          <w:rFonts w:ascii="Proxima Nova Lt" w:eastAsiaTheme="minorEastAsia" w:hAnsi="Proxima Nova Lt" w:cstheme="minorHAnsi"/>
          <w:sz w:val="24"/>
          <w:szCs w:val="24"/>
        </w:rPr>
        <w:t xml:space="preserve"> a</w:t>
      </w:r>
      <w:r w:rsidR="4B11AA70" w:rsidRPr="000A0A7C">
        <w:rPr>
          <w:rFonts w:ascii="Proxima Nova Lt" w:eastAsiaTheme="minorEastAsia" w:hAnsi="Proxima Nova Lt" w:cstheme="minorHAnsi"/>
          <w:sz w:val="24"/>
          <w:szCs w:val="24"/>
        </w:rPr>
        <w:t xml:space="preserve"> pioneer of Maldonado</w:t>
      </w:r>
      <w:r w:rsidR="0C9B79F3" w:rsidRPr="000A0A7C">
        <w:rPr>
          <w:rFonts w:ascii="Proxima Nova Lt" w:eastAsiaTheme="minorEastAsia" w:hAnsi="Proxima Nova Lt" w:cstheme="minorHAnsi"/>
          <w:sz w:val="24"/>
          <w:szCs w:val="24"/>
        </w:rPr>
        <w:t>,</w:t>
      </w:r>
      <w:r w:rsidR="458D349B" w:rsidRPr="000A0A7C">
        <w:rPr>
          <w:rFonts w:ascii="Proxima Nova Lt" w:eastAsiaTheme="minorEastAsia" w:hAnsi="Proxima Nova Lt" w:cstheme="minorHAnsi"/>
          <w:sz w:val="24"/>
          <w:szCs w:val="24"/>
        </w:rPr>
        <w:t xml:space="preserve"> producing </w:t>
      </w:r>
      <w:r w:rsidR="582EEBB5" w:rsidRPr="000A0A7C">
        <w:rPr>
          <w:rFonts w:ascii="Proxima Nova Lt" w:eastAsiaTheme="minorEastAsia" w:hAnsi="Proxima Nova Lt" w:cstheme="minorHAnsi"/>
          <w:sz w:val="24"/>
          <w:szCs w:val="24"/>
        </w:rPr>
        <w:t xml:space="preserve">circa </w:t>
      </w:r>
      <w:r w:rsidR="458D349B" w:rsidRPr="000A0A7C">
        <w:rPr>
          <w:rFonts w:ascii="Proxima Nova Lt" w:eastAsiaTheme="minorEastAsia" w:hAnsi="Proxima Nova Lt" w:cstheme="minorHAnsi"/>
          <w:sz w:val="24"/>
          <w:szCs w:val="24"/>
        </w:rPr>
        <w:t xml:space="preserve">30,000 bottles per year, which are sold at gourmet stores and restaurants all over Uruguay as well as in Brazil, </w:t>
      </w:r>
      <w:proofErr w:type="gramStart"/>
      <w:r w:rsidR="458D349B" w:rsidRPr="000A0A7C">
        <w:rPr>
          <w:rFonts w:ascii="Proxima Nova Lt" w:eastAsiaTheme="minorEastAsia" w:hAnsi="Proxima Nova Lt" w:cstheme="minorHAnsi"/>
          <w:sz w:val="24"/>
          <w:szCs w:val="24"/>
        </w:rPr>
        <w:t>Mexico</w:t>
      </w:r>
      <w:proofErr w:type="gramEnd"/>
      <w:r w:rsidR="458D349B" w:rsidRPr="000A0A7C">
        <w:rPr>
          <w:rFonts w:ascii="Proxima Nova Lt" w:eastAsiaTheme="minorEastAsia" w:hAnsi="Proxima Nova Lt" w:cstheme="minorHAnsi"/>
          <w:sz w:val="24"/>
          <w:szCs w:val="24"/>
        </w:rPr>
        <w:t xml:space="preserve"> and Sweden.</w:t>
      </w:r>
    </w:p>
    <w:p w14:paraId="5B901B58" w14:textId="06C8840E" w:rsidR="31290104" w:rsidRPr="000A0A7C" w:rsidRDefault="31290104" w:rsidP="07DF7729">
      <w:pPr>
        <w:rPr>
          <w:rFonts w:ascii="Proxima Nova Lt" w:eastAsiaTheme="minorEastAsia" w:hAnsi="Proxima Nova Lt" w:cstheme="minorHAnsi"/>
          <w:sz w:val="24"/>
          <w:szCs w:val="24"/>
        </w:rPr>
      </w:pPr>
      <w:r w:rsidRPr="000A0A7C">
        <w:rPr>
          <w:rFonts w:ascii="Proxima Nova Lt" w:eastAsiaTheme="minorEastAsia" w:hAnsi="Proxima Nova Lt" w:cstheme="minorHAnsi"/>
          <w:sz w:val="24"/>
          <w:szCs w:val="24"/>
        </w:rPr>
        <w:t>While</w:t>
      </w:r>
      <w:r w:rsidR="4B11AA70" w:rsidRPr="000A0A7C">
        <w:rPr>
          <w:rFonts w:ascii="Proxima Nova Lt" w:eastAsiaTheme="minorEastAsia" w:hAnsi="Proxima Nova Lt" w:cstheme="minorHAnsi"/>
          <w:sz w:val="24"/>
          <w:szCs w:val="24"/>
        </w:rPr>
        <w:t xml:space="preserve"> boutique in nature, it is one of the region’s leading </w:t>
      </w:r>
      <w:r w:rsidR="7B2BD5B3" w:rsidRPr="000A0A7C">
        <w:rPr>
          <w:rFonts w:ascii="Proxima Nova Lt" w:eastAsiaTheme="minorEastAsia" w:hAnsi="Proxima Nova Lt" w:cstheme="minorHAnsi"/>
          <w:sz w:val="24"/>
          <w:szCs w:val="24"/>
        </w:rPr>
        <w:t>producers</w:t>
      </w:r>
      <w:r w:rsidR="1CC46E43" w:rsidRPr="000A0A7C">
        <w:rPr>
          <w:rFonts w:ascii="Proxima Nova Lt" w:eastAsiaTheme="minorEastAsia" w:hAnsi="Proxima Nova Lt" w:cstheme="minorHAnsi"/>
          <w:sz w:val="24"/>
          <w:szCs w:val="24"/>
        </w:rPr>
        <w:t>, with t</w:t>
      </w:r>
      <w:r w:rsidR="7B2BD5B3" w:rsidRPr="000A0A7C">
        <w:rPr>
          <w:rFonts w:ascii="Proxima Nova Lt" w:eastAsiaTheme="minorEastAsia" w:hAnsi="Proxima Nova Lt" w:cstheme="minorHAnsi"/>
          <w:sz w:val="24"/>
          <w:szCs w:val="24"/>
        </w:rPr>
        <w:t xml:space="preserve">he steep, </w:t>
      </w:r>
      <w:proofErr w:type="gramStart"/>
      <w:r w:rsidR="7B2BD5B3" w:rsidRPr="000A0A7C">
        <w:rPr>
          <w:rFonts w:ascii="Proxima Nova Lt" w:eastAsiaTheme="minorEastAsia" w:hAnsi="Proxima Nova Lt" w:cstheme="minorHAnsi"/>
          <w:sz w:val="24"/>
          <w:szCs w:val="24"/>
        </w:rPr>
        <w:t>granite</w:t>
      </w:r>
      <w:proofErr w:type="gramEnd"/>
      <w:r w:rsidR="7B2BD5B3" w:rsidRPr="000A0A7C">
        <w:rPr>
          <w:rFonts w:ascii="Proxima Nova Lt" w:eastAsiaTheme="minorEastAsia" w:hAnsi="Proxima Nova Lt" w:cstheme="minorHAnsi"/>
          <w:sz w:val="24"/>
          <w:szCs w:val="24"/>
        </w:rPr>
        <w:t xml:space="preserve"> and schist hillsides where </w:t>
      </w:r>
      <w:r w:rsidR="1AA86EC3" w:rsidRPr="000A0A7C">
        <w:rPr>
          <w:rFonts w:ascii="Proxima Nova Lt" w:eastAsiaTheme="minorEastAsia" w:hAnsi="Proxima Nova Lt" w:cstheme="minorHAnsi"/>
          <w:sz w:val="24"/>
          <w:szCs w:val="24"/>
        </w:rPr>
        <w:t xml:space="preserve">Alto de </w:t>
      </w:r>
      <w:proofErr w:type="spellStart"/>
      <w:r w:rsidR="1AA86EC3" w:rsidRPr="000A0A7C">
        <w:rPr>
          <w:rFonts w:ascii="Proxima Nova Lt" w:eastAsiaTheme="minorEastAsia" w:hAnsi="Proxima Nova Lt" w:cstheme="minorHAnsi"/>
          <w:sz w:val="24"/>
          <w:szCs w:val="24"/>
        </w:rPr>
        <w:t>Ballena’s</w:t>
      </w:r>
      <w:proofErr w:type="spellEnd"/>
      <w:r w:rsidR="7B2BD5B3" w:rsidRPr="000A0A7C">
        <w:rPr>
          <w:rFonts w:ascii="Proxima Nova Lt" w:eastAsiaTheme="minorEastAsia" w:hAnsi="Proxima Nova Lt" w:cstheme="minorHAnsi"/>
          <w:sz w:val="24"/>
          <w:szCs w:val="24"/>
        </w:rPr>
        <w:t xml:space="preserve"> eight hectares of vines are planted provid</w:t>
      </w:r>
      <w:r w:rsidR="01144FA2" w:rsidRPr="000A0A7C">
        <w:rPr>
          <w:rFonts w:ascii="Proxima Nova Lt" w:eastAsiaTheme="minorEastAsia" w:hAnsi="Proxima Nova Lt" w:cstheme="minorHAnsi"/>
          <w:sz w:val="24"/>
          <w:szCs w:val="24"/>
        </w:rPr>
        <w:t>ing</w:t>
      </w:r>
      <w:r w:rsidR="7B2BD5B3" w:rsidRPr="000A0A7C">
        <w:rPr>
          <w:rFonts w:ascii="Proxima Nova Lt" w:eastAsiaTheme="minorEastAsia" w:hAnsi="Proxima Nova Lt" w:cstheme="minorHAnsi"/>
          <w:sz w:val="24"/>
          <w:szCs w:val="24"/>
        </w:rPr>
        <w:t xml:space="preserve"> characterful terroir for their smooth, fresh and vibrant wines. </w:t>
      </w:r>
      <w:r w:rsidR="315464B2" w:rsidRPr="000A0A7C">
        <w:rPr>
          <w:rFonts w:ascii="Proxima Nova Lt" w:eastAsiaTheme="minorEastAsia" w:hAnsi="Proxima Nova Lt" w:cstheme="minorHAnsi"/>
          <w:sz w:val="24"/>
          <w:szCs w:val="24"/>
        </w:rPr>
        <w:t>Visits to th</w:t>
      </w:r>
      <w:r w:rsidR="72F8378D" w:rsidRPr="000A0A7C">
        <w:rPr>
          <w:rFonts w:ascii="Proxima Nova Lt" w:eastAsiaTheme="minorEastAsia" w:hAnsi="Proxima Nova Lt" w:cstheme="minorHAnsi"/>
          <w:sz w:val="24"/>
          <w:szCs w:val="24"/>
        </w:rPr>
        <w:t>is</w:t>
      </w:r>
      <w:r w:rsidR="315464B2" w:rsidRPr="000A0A7C">
        <w:rPr>
          <w:rFonts w:ascii="Proxima Nova Lt" w:eastAsiaTheme="minorEastAsia" w:hAnsi="Proxima Nova Lt" w:cstheme="minorHAnsi"/>
          <w:sz w:val="24"/>
          <w:szCs w:val="24"/>
        </w:rPr>
        <w:t xml:space="preserve"> </w:t>
      </w:r>
      <w:r w:rsidR="319D1CBF" w:rsidRPr="000A0A7C">
        <w:rPr>
          <w:rFonts w:ascii="Proxima Nova Lt" w:eastAsiaTheme="minorEastAsia" w:hAnsi="Proxima Nova Lt" w:cstheme="minorHAnsi"/>
          <w:sz w:val="24"/>
          <w:szCs w:val="24"/>
        </w:rPr>
        <w:t>breathtaking</w:t>
      </w:r>
      <w:r w:rsidR="774D3BD3" w:rsidRPr="000A0A7C">
        <w:rPr>
          <w:rFonts w:ascii="Proxima Nova Lt" w:eastAsiaTheme="minorEastAsia" w:hAnsi="Proxima Nova Lt" w:cstheme="minorHAnsi"/>
          <w:sz w:val="24"/>
          <w:szCs w:val="24"/>
        </w:rPr>
        <w:t xml:space="preserve"> </w:t>
      </w:r>
      <w:r w:rsidR="315464B2" w:rsidRPr="000A0A7C">
        <w:rPr>
          <w:rFonts w:ascii="Proxima Nova Lt" w:eastAsiaTheme="minorEastAsia" w:hAnsi="Proxima Nova Lt" w:cstheme="minorHAnsi"/>
          <w:sz w:val="24"/>
          <w:szCs w:val="24"/>
        </w:rPr>
        <w:t xml:space="preserve">winery are by appointment </w:t>
      </w:r>
      <w:r w:rsidR="6EEE0C88" w:rsidRPr="000A0A7C">
        <w:rPr>
          <w:rFonts w:ascii="Proxima Nova Lt" w:eastAsiaTheme="minorEastAsia" w:hAnsi="Proxima Nova Lt" w:cstheme="minorHAnsi"/>
          <w:sz w:val="24"/>
          <w:szCs w:val="24"/>
        </w:rPr>
        <w:t>only and</w:t>
      </w:r>
      <w:r w:rsidR="315464B2" w:rsidRPr="000A0A7C">
        <w:rPr>
          <w:rFonts w:ascii="Proxima Nova Lt" w:eastAsiaTheme="minorEastAsia" w:hAnsi="Proxima Nova Lt" w:cstheme="minorHAnsi"/>
          <w:sz w:val="24"/>
          <w:szCs w:val="24"/>
        </w:rPr>
        <w:t xml:space="preserve"> will include a tour </w:t>
      </w:r>
      <w:r w:rsidR="7F41E5A9" w:rsidRPr="000A0A7C">
        <w:rPr>
          <w:rFonts w:ascii="Proxima Nova Lt" w:eastAsiaTheme="minorEastAsia" w:hAnsi="Proxima Nova Lt" w:cstheme="minorHAnsi"/>
          <w:sz w:val="24"/>
          <w:szCs w:val="24"/>
        </w:rPr>
        <w:t xml:space="preserve">– </w:t>
      </w:r>
      <w:r w:rsidR="3903B3B0" w:rsidRPr="000A0A7C">
        <w:rPr>
          <w:rFonts w:ascii="Proxima Nova Lt" w:eastAsiaTheme="minorEastAsia" w:hAnsi="Proxima Nova Lt" w:cstheme="minorHAnsi"/>
          <w:sz w:val="24"/>
          <w:szCs w:val="24"/>
        </w:rPr>
        <w:t xml:space="preserve">which we can arrange </w:t>
      </w:r>
      <w:r w:rsidR="1F0A6DF3" w:rsidRPr="000A0A7C">
        <w:rPr>
          <w:rFonts w:ascii="Proxima Nova Lt" w:eastAsiaTheme="minorEastAsia" w:hAnsi="Proxima Nova Lt" w:cstheme="minorHAnsi"/>
          <w:sz w:val="24"/>
          <w:szCs w:val="24"/>
        </w:rPr>
        <w:t>to be led by</w:t>
      </w:r>
      <w:r w:rsidR="315464B2" w:rsidRPr="000A0A7C">
        <w:rPr>
          <w:rFonts w:ascii="Proxima Nova Lt" w:eastAsiaTheme="minorEastAsia" w:hAnsi="Proxima Nova Lt" w:cstheme="minorHAnsi"/>
          <w:sz w:val="24"/>
          <w:szCs w:val="24"/>
        </w:rPr>
        <w:t xml:space="preserve"> the charming owners </w:t>
      </w:r>
      <w:r w:rsidR="12D95D11" w:rsidRPr="000A0A7C">
        <w:rPr>
          <w:rFonts w:ascii="Proxima Nova Lt" w:eastAsiaTheme="minorEastAsia" w:hAnsi="Proxima Nova Lt" w:cstheme="minorHAnsi"/>
          <w:sz w:val="24"/>
          <w:szCs w:val="24"/>
        </w:rPr>
        <w:t>themselves. The</w:t>
      </w:r>
      <w:r w:rsidR="315464B2" w:rsidRPr="000A0A7C">
        <w:rPr>
          <w:rFonts w:ascii="Proxima Nova Lt" w:eastAsiaTheme="minorEastAsia" w:hAnsi="Proxima Nova Lt" w:cstheme="minorHAnsi"/>
          <w:sz w:val="24"/>
          <w:szCs w:val="24"/>
        </w:rPr>
        <w:t xml:space="preserve"> scenic grounds</w:t>
      </w:r>
      <w:r w:rsidR="19232D7E" w:rsidRPr="000A0A7C">
        <w:rPr>
          <w:rFonts w:ascii="Proxima Nova Lt" w:eastAsiaTheme="minorEastAsia" w:hAnsi="Proxima Nova Lt" w:cstheme="minorHAnsi"/>
          <w:sz w:val="24"/>
          <w:szCs w:val="24"/>
        </w:rPr>
        <w:t xml:space="preserve"> and alfresco west-facing deck</w:t>
      </w:r>
      <w:r w:rsidR="60E4DEB0" w:rsidRPr="000A0A7C">
        <w:rPr>
          <w:rFonts w:ascii="Proxima Nova Lt" w:eastAsiaTheme="minorEastAsia" w:hAnsi="Proxima Nova Lt" w:cstheme="minorHAnsi"/>
          <w:sz w:val="24"/>
          <w:szCs w:val="24"/>
        </w:rPr>
        <w:t xml:space="preserve"> </w:t>
      </w:r>
      <w:r w:rsidR="0EE5F74A" w:rsidRPr="000A0A7C">
        <w:rPr>
          <w:rFonts w:ascii="Proxima Nova Lt" w:eastAsiaTheme="minorEastAsia" w:hAnsi="Proxima Nova Lt" w:cstheme="minorHAnsi"/>
          <w:sz w:val="24"/>
          <w:szCs w:val="24"/>
        </w:rPr>
        <w:t xml:space="preserve">are the perfect place to catch dreamy sunsets, </w:t>
      </w:r>
      <w:r w:rsidR="34DC1257" w:rsidRPr="000A0A7C">
        <w:rPr>
          <w:rFonts w:ascii="Proxima Nova Lt" w:eastAsiaTheme="minorEastAsia" w:hAnsi="Proxima Nova Lt" w:cstheme="minorHAnsi"/>
          <w:sz w:val="24"/>
          <w:szCs w:val="24"/>
        </w:rPr>
        <w:t>complemented by a</w:t>
      </w:r>
      <w:r w:rsidR="48B9C26A" w:rsidRPr="000A0A7C">
        <w:rPr>
          <w:rFonts w:ascii="Proxima Nova Lt" w:eastAsiaTheme="minorEastAsia" w:hAnsi="Proxima Nova Lt" w:cstheme="minorHAnsi"/>
          <w:sz w:val="24"/>
          <w:szCs w:val="24"/>
        </w:rPr>
        <w:t xml:space="preserve"> tasting</w:t>
      </w:r>
      <w:r w:rsidR="30EC8E82" w:rsidRPr="000A0A7C">
        <w:rPr>
          <w:rFonts w:ascii="Proxima Nova Lt" w:eastAsiaTheme="minorEastAsia" w:hAnsi="Proxima Nova Lt" w:cstheme="minorHAnsi"/>
          <w:sz w:val="24"/>
          <w:szCs w:val="24"/>
        </w:rPr>
        <w:t xml:space="preserve"> </w:t>
      </w:r>
      <w:r w:rsidR="1F1CBC05" w:rsidRPr="000A0A7C">
        <w:rPr>
          <w:rFonts w:ascii="Proxima Nova Lt" w:eastAsiaTheme="minorEastAsia" w:hAnsi="Proxima Nova Lt" w:cstheme="minorHAnsi"/>
          <w:sz w:val="24"/>
          <w:szCs w:val="24"/>
        </w:rPr>
        <w:t xml:space="preserve">of </w:t>
      </w:r>
      <w:r w:rsidR="01926C18" w:rsidRPr="000A0A7C">
        <w:rPr>
          <w:rFonts w:ascii="Proxima Nova Lt" w:eastAsiaTheme="minorEastAsia" w:hAnsi="Proxima Nova Lt" w:cstheme="minorHAnsi"/>
          <w:sz w:val="24"/>
          <w:szCs w:val="24"/>
        </w:rPr>
        <w:t xml:space="preserve">Merlot, </w:t>
      </w:r>
      <w:proofErr w:type="spellStart"/>
      <w:r w:rsidR="01926C18" w:rsidRPr="000A0A7C">
        <w:rPr>
          <w:rFonts w:ascii="Proxima Nova Lt" w:eastAsiaTheme="minorEastAsia" w:hAnsi="Proxima Nova Lt" w:cstheme="minorHAnsi"/>
          <w:sz w:val="24"/>
          <w:szCs w:val="24"/>
        </w:rPr>
        <w:t>Tannat</w:t>
      </w:r>
      <w:proofErr w:type="spellEnd"/>
      <w:r w:rsidR="01926C18" w:rsidRPr="000A0A7C">
        <w:rPr>
          <w:rFonts w:ascii="Proxima Nova Lt" w:eastAsiaTheme="minorEastAsia" w:hAnsi="Proxima Nova Lt" w:cstheme="minorHAnsi"/>
          <w:sz w:val="24"/>
          <w:szCs w:val="24"/>
        </w:rPr>
        <w:t xml:space="preserve"> or Syrah</w:t>
      </w:r>
      <w:r w:rsidR="4312D19B" w:rsidRPr="000A0A7C">
        <w:rPr>
          <w:rFonts w:ascii="Proxima Nova Lt" w:eastAsiaTheme="minorEastAsia" w:hAnsi="Proxima Nova Lt" w:cstheme="minorHAnsi"/>
          <w:sz w:val="24"/>
          <w:szCs w:val="24"/>
        </w:rPr>
        <w:t>, served</w:t>
      </w:r>
      <w:r w:rsidR="01926C18" w:rsidRPr="000A0A7C">
        <w:rPr>
          <w:rFonts w:ascii="Proxima Nova Lt" w:eastAsiaTheme="minorEastAsia" w:hAnsi="Proxima Nova Lt" w:cstheme="minorHAnsi"/>
          <w:sz w:val="24"/>
          <w:szCs w:val="24"/>
        </w:rPr>
        <w:t xml:space="preserve"> </w:t>
      </w:r>
      <w:r w:rsidR="168A5720" w:rsidRPr="000A0A7C">
        <w:rPr>
          <w:rFonts w:ascii="Proxima Nova Lt" w:eastAsiaTheme="minorEastAsia" w:hAnsi="Proxima Nova Lt" w:cstheme="minorHAnsi"/>
          <w:sz w:val="24"/>
          <w:szCs w:val="24"/>
        </w:rPr>
        <w:t>with</w:t>
      </w:r>
      <w:r w:rsidR="01926C18" w:rsidRPr="000A0A7C">
        <w:rPr>
          <w:rFonts w:ascii="Proxima Nova Lt" w:eastAsiaTheme="minorEastAsia" w:hAnsi="Proxima Nova Lt" w:cstheme="minorHAnsi"/>
          <w:sz w:val="24"/>
          <w:szCs w:val="24"/>
        </w:rPr>
        <w:t xml:space="preserve"> local cheese</w:t>
      </w:r>
      <w:r w:rsidR="5892C796" w:rsidRPr="000A0A7C">
        <w:rPr>
          <w:rFonts w:ascii="Proxima Nova Lt" w:eastAsiaTheme="minorEastAsia" w:hAnsi="Proxima Nova Lt" w:cstheme="minorHAnsi"/>
          <w:sz w:val="24"/>
          <w:szCs w:val="24"/>
        </w:rPr>
        <w:t>.</w:t>
      </w:r>
    </w:p>
    <w:p w14:paraId="72D63F8A" w14:textId="637DAFBF" w:rsidR="000A0A7C" w:rsidRPr="00EE3318" w:rsidRDefault="5E958219" w:rsidP="07DF7729">
      <w:pPr>
        <w:rPr>
          <w:rFonts w:ascii="Proxima Nova Lt" w:eastAsiaTheme="minorEastAsia" w:hAnsi="Proxima Nova Lt" w:cstheme="minorHAnsi"/>
          <w:sz w:val="24"/>
          <w:szCs w:val="24"/>
          <w:lang w:val="es-UY"/>
        </w:rPr>
      </w:pPr>
      <w:r w:rsidRPr="000A0A7C">
        <w:rPr>
          <w:rFonts w:ascii="Proxima Nova Lt" w:eastAsiaTheme="minorEastAsia" w:hAnsi="Proxima Nova Lt" w:cstheme="minorHAnsi"/>
          <w:sz w:val="24"/>
          <w:szCs w:val="24"/>
        </w:rPr>
        <w:lastRenderedPageBreak/>
        <w:t>Further examples of boutique wineries we love in Uruguay include</w:t>
      </w:r>
      <w:r w:rsidR="58B31DD7" w:rsidRPr="000A0A7C">
        <w:rPr>
          <w:rFonts w:ascii="Proxima Nova Lt" w:eastAsiaTheme="minorEastAsia" w:hAnsi="Proxima Nova Lt" w:cstheme="minorHAnsi"/>
          <w:sz w:val="24"/>
          <w:szCs w:val="24"/>
        </w:rPr>
        <w:t xml:space="preserve"> </w:t>
      </w:r>
      <w:r w:rsidR="58B31DD7" w:rsidRPr="000A0A7C">
        <w:rPr>
          <w:rFonts w:ascii="Proxima Nova Lt" w:eastAsiaTheme="minorEastAsia" w:hAnsi="Proxima Nova Lt" w:cstheme="minorHAnsi"/>
          <w:sz w:val="24"/>
          <w:szCs w:val="24"/>
          <w:lang w:val="en-US"/>
        </w:rPr>
        <w:t>El Quinton (Colonia),</w:t>
      </w:r>
      <w:r w:rsidR="58B31DD7" w:rsidRPr="000A0A7C">
        <w:rPr>
          <w:rFonts w:ascii="Proxima Nova Lt" w:eastAsiaTheme="minorEastAsia" w:hAnsi="Proxima Nova Lt" w:cstheme="minorHAnsi"/>
          <w:sz w:val="24"/>
          <w:szCs w:val="24"/>
        </w:rPr>
        <w:t xml:space="preserve"> </w:t>
      </w:r>
      <w:r w:rsidR="58B31DD7" w:rsidRPr="000A0A7C">
        <w:rPr>
          <w:rFonts w:ascii="Proxima Nova Lt" w:eastAsiaTheme="minorEastAsia" w:hAnsi="Proxima Nova Lt" w:cstheme="minorHAnsi"/>
          <w:sz w:val="24"/>
          <w:szCs w:val="24"/>
          <w:lang w:val="en-US"/>
        </w:rPr>
        <w:t xml:space="preserve">Los </w:t>
      </w:r>
      <w:proofErr w:type="spellStart"/>
      <w:r w:rsidR="58B31DD7" w:rsidRPr="000A0A7C">
        <w:rPr>
          <w:rFonts w:ascii="Proxima Nova Lt" w:eastAsiaTheme="minorEastAsia" w:hAnsi="Proxima Nova Lt" w:cstheme="minorHAnsi"/>
          <w:sz w:val="24"/>
          <w:szCs w:val="24"/>
          <w:lang w:val="en-US"/>
        </w:rPr>
        <w:t>Nadies</w:t>
      </w:r>
      <w:proofErr w:type="spellEnd"/>
      <w:r w:rsidR="58B31DD7" w:rsidRPr="000A0A7C">
        <w:rPr>
          <w:rFonts w:ascii="Proxima Nova Lt" w:eastAsiaTheme="minorEastAsia" w:hAnsi="Proxima Nova Lt" w:cstheme="minorHAnsi"/>
          <w:color w:val="424242"/>
          <w:sz w:val="24"/>
          <w:szCs w:val="24"/>
          <w:lang w:val="en-US"/>
        </w:rPr>
        <w:t xml:space="preserve"> in Montevideo, where visitors can have dinner with the winemaker</w:t>
      </w:r>
      <w:r w:rsidR="5C101CF8" w:rsidRPr="000A0A7C">
        <w:rPr>
          <w:rFonts w:ascii="Proxima Nova Lt" w:eastAsiaTheme="minorEastAsia" w:hAnsi="Proxima Nova Lt" w:cstheme="minorHAnsi"/>
          <w:color w:val="424242"/>
          <w:sz w:val="24"/>
          <w:szCs w:val="24"/>
          <w:lang w:val="en-US"/>
        </w:rPr>
        <w:t>,</w:t>
      </w:r>
      <w:r w:rsidR="58B31DD7" w:rsidRPr="000A0A7C">
        <w:rPr>
          <w:rFonts w:ascii="Proxima Nova Lt" w:eastAsiaTheme="minorEastAsia" w:hAnsi="Proxima Nova Lt" w:cstheme="minorHAnsi"/>
          <w:color w:val="424242"/>
          <w:sz w:val="24"/>
          <w:szCs w:val="24"/>
          <w:lang w:val="en-US"/>
        </w:rPr>
        <w:t xml:space="preserve"> and </w:t>
      </w:r>
      <w:r w:rsidR="58B31DD7" w:rsidRPr="000A0A7C">
        <w:rPr>
          <w:rFonts w:ascii="Proxima Nova Lt" w:eastAsiaTheme="minorEastAsia" w:hAnsi="Proxima Nova Lt" w:cstheme="minorHAnsi"/>
          <w:sz w:val="24"/>
          <w:szCs w:val="24"/>
          <w:lang w:val="es-UY"/>
        </w:rPr>
        <w:t>Sierra Oriental.</w:t>
      </w:r>
    </w:p>
    <w:p w14:paraId="326701A0" w14:textId="69D79393" w:rsidR="00731FA2" w:rsidRPr="000A0A7C" w:rsidRDefault="00831AC8" w:rsidP="07DF7729">
      <w:pPr>
        <w:pStyle w:val="NormalWeb"/>
        <w:spacing w:before="0" w:beforeAutospacing="0" w:after="0" w:afterAutospacing="0"/>
        <w:jc w:val="center"/>
        <w:rPr>
          <w:rFonts w:ascii="Proxima Nova Lt" w:hAnsi="Proxima Nova Lt" w:cstheme="minorHAnsi"/>
        </w:rPr>
      </w:pPr>
      <w:r w:rsidRPr="000A0A7C">
        <w:rPr>
          <w:rFonts w:ascii="Proxima Nova Lt" w:hAnsi="Proxima Nova Lt" w:cstheme="minorHAnsi"/>
          <w:b/>
          <w:bCs/>
          <w:color w:val="000000"/>
        </w:rPr>
        <w:t>W</w:t>
      </w:r>
      <w:r w:rsidR="00731FA2" w:rsidRPr="000A0A7C">
        <w:rPr>
          <w:rFonts w:ascii="Proxima Nova Lt" w:hAnsi="Proxima Nova Lt" w:cstheme="minorHAnsi"/>
          <w:b/>
          <w:bCs/>
          <w:color w:val="000000"/>
        </w:rPr>
        <w:t>ebsite:</w:t>
      </w:r>
      <w:r w:rsidR="00731FA2" w:rsidRPr="000A0A7C">
        <w:rPr>
          <w:rFonts w:ascii="Proxima Nova Lt" w:hAnsi="Proxima Nova Lt" w:cstheme="minorHAnsi"/>
          <w:color w:val="000000"/>
        </w:rPr>
        <w:t xml:space="preserve"> </w:t>
      </w:r>
      <w:hyperlink r:id="rId14" w:history="1">
        <w:r w:rsidRPr="000A0A7C">
          <w:rPr>
            <w:rStyle w:val="Hyperlink"/>
            <w:rFonts w:ascii="Proxima Nova Lt" w:hAnsi="Proxima Nova Lt" w:cstheme="minorHAnsi"/>
          </w:rPr>
          <w:t>www.cazloyd.com</w:t>
        </w:r>
      </w:hyperlink>
    </w:p>
    <w:p w14:paraId="34B630AA" w14:textId="0DF8C09E" w:rsidR="00731FA2" w:rsidRPr="000A0A7C" w:rsidRDefault="00731FA2" w:rsidP="07DF7729">
      <w:pPr>
        <w:pStyle w:val="NormalWeb"/>
        <w:spacing w:before="0" w:beforeAutospacing="0" w:after="0" w:afterAutospacing="0"/>
        <w:jc w:val="center"/>
        <w:rPr>
          <w:rFonts w:ascii="Proxima Nova Lt" w:hAnsi="Proxima Nova Lt" w:cstheme="minorHAnsi"/>
        </w:rPr>
      </w:pPr>
      <w:r w:rsidRPr="000A0A7C">
        <w:rPr>
          <w:rFonts w:ascii="Proxima Nova Lt" w:hAnsi="Proxima Nova Lt" w:cstheme="minorHAnsi"/>
          <w:b/>
          <w:bCs/>
          <w:color w:val="000000" w:themeColor="text1"/>
        </w:rPr>
        <w:t>Telephone: +44 (0)20 7384 2332</w:t>
      </w:r>
    </w:p>
    <w:p w14:paraId="4C75C5EB" w14:textId="77777777" w:rsidR="00731FA2" w:rsidRPr="000A0A7C" w:rsidRDefault="00731FA2" w:rsidP="07DF7729">
      <w:pPr>
        <w:rPr>
          <w:rFonts w:ascii="Proxima Nova Lt" w:hAnsi="Proxima Nova Lt" w:cstheme="minorHAnsi"/>
          <w:sz w:val="24"/>
          <w:szCs w:val="24"/>
        </w:rPr>
      </w:pPr>
    </w:p>
    <w:p w14:paraId="5D36B23E" w14:textId="77777777" w:rsidR="00731FA2" w:rsidRPr="000A0A7C" w:rsidRDefault="00731FA2" w:rsidP="07DF7729">
      <w:pPr>
        <w:pStyle w:val="NormalWeb"/>
        <w:spacing w:before="0" w:beforeAutospacing="0" w:after="0" w:afterAutospacing="0"/>
        <w:jc w:val="center"/>
        <w:rPr>
          <w:rFonts w:ascii="Proxima Nova Lt" w:hAnsi="Proxima Nova Lt" w:cstheme="minorHAnsi"/>
        </w:rPr>
      </w:pPr>
      <w:r w:rsidRPr="000A0A7C">
        <w:rPr>
          <w:rFonts w:ascii="Proxima Nova Lt" w:hAnsi="Proxima Nova Lt" w:cstheme="minorHAnsi"/>
          <w:b/>
          <w:bCs/>
          <w:color w:val="000000" w:themeColor="text1"/>
        </w:rPr>
        <w:t>Social Links</w:t>
      </w:r>
    </w:p>
    <w:p w14:paraId="1660E79E" w14:textId="325FA0CF" w:rsidR="00731FA2" w:rsidRPr="000A0A7C" w:rsidRDefault="00731FA2" w:rsidP="07DF7729">
      <w:pPr>
        <w:pStyle w:val="NormalWeb"/>
        <w:spacing w:before="0" w:beforeAutospacing="0" w:after="0" w:afterAutospacing="0"/>
        <w:jc w:val="center"/>
        <w:rPr>
          <w:rFonts w:ascii="Proxima Nova Lt" w:hAnsi="Proxima Nova Lt" w:cstheme="minorHAnsi"/>
        </w:rPr>
      </w:pPr>
      <w:r w:rsidRPr="000A0A7C">
        <w:rPr>
          <w:rFonts w:ascii="Proxima Nova Lt" w:hAnsi="Proxima Nova Lt" w:cstheme="minorHAnsi"/>
          <w:color w:val="000000"/>
        </w:rPr>
        <w:t xml:space="preserve">Instagram: </w:t>
      </w:r>
      <w:hyperlink r:id="rId15" w:history="1">
        <w:r w:rsidRPr="000A0A7C">
          <w:rPr>
            <w:rStyle w:val="Hyperlink"/>
            <w:rFonts w:ascii="Proxima Nova Lt" w:hAnsi="Proxima Nova Lt" w:cstheme="minorHAnsi"/>
          </w:rPr>
          <w:t>@cazenove_and_loyd</w:t>
        </w:r>
      </w:hyperlink>
    </w:p>
    <w:p w14:paraId="1EA24BE0" w14:textId="77777777" w:rsidR="00731FA2" w:rsidRPr="000A0A7C" w:rsidRDefault="00731FA2" w:rsidP="07DF7729">
      <w:pPr>
        <w:rPr>
          <w:rFonts w:ascii="Proxima Nova Lt" w:hAnsi="Proxima Nova Lt" w:cstheme="minorHAnsi"/>
        </w:rPr>
      </w:pPr>
    </w:p>
    <w:p w14:paraId="5345A20C" w14:textId="7B9357FB" w:rsidR="00731FA2" w:rsidRPr="000A0A7C" w:rsidRDefault="00731FA2" w:rsidP="07DF7729">
      <w:pPr>
        <w:pStyle w:val="NormalWeb"/>
        <w:spacing w:before="0" w:beforeAutospacing="0" w:after="0" w:afterAutospacing="0"/>
        <w:jc w:val="center"/>
        <w:rPr>
          <w:rFonts w:ascii="Proxima Nova Lt" w:hAnsi="Proxima Nova Lt" w:cstheme="minorHAnsi"/>
        </w:rPr>
      </w:pPr>
      <w:r w:rsidRPr="000A0A7C">
        <w:rPr>
          <w:rFonts w:ascii="Proxima Nova Lt" w:hAnsi="Proxima Nova Lt" w:cstheme="minorHAnsi"/>
          <w:b/>
          <w:bCs/>
          <w:color w:val="000000" w:themeColor="text1"/>
        </w:rPr>
        <w:t>-ENDS-</w:t>
      </w:r>
    </w:p>
    <w:p w14:paraId="31667FC0" w14:textId="77777777" w:rsidR="00731FA2" w:rsidRPr="000A0A7C" w:rsidRDefault="00731FA2" w:rsidP="07DF7729">
      <w:pPr>
        <w:rPr>
          <w:rFonts w:ascii="Proxima Nova Lt" w:hAnsi="Proxima Nova Lt" w:cstheme="minorHAnsi"/>
        </w:rPr>
      </w:pPr>
    </w:p>
    <w:p w14:paraId="443FB6FA" w14:textId="1A2D5710" w:rsidR="00731FA2" w:rsidRPr="000A0A7C" w:rsidRDefault="00731FA2" w:rsidP="07DF7729">
      <w:pPr>
        <w:pStyle w:val="NormalWeb"/>
        <w:spacing w:before="0" w:beforeAutospacing="0" w:after="0" w:afterAutospacing="0"/>
        <w:jc w:val="center"/>
        <w:rPr>
          <w:rFonts w:ascii="Proxima Nova Lt" w:hAnsi="Proxima Nova Lt" w:cstheme="minorHAnsi"/>
        </w:rPr>
      </w:pPr>
      <w:r w:rsidRPr="000A0A7C">
        <w:rPr>
          <w:rFonts w:ascii="Proxima Nova Lt" w:hAnsi="Proxima Nova Lt" w:cstheme="minorHAnsi"/>
          <w:b/>
          <w:bCs/>
          <w:color w:val="000000" w:themeColor="text1"/>
        </w:rPr>
        <w:t>For all press enquiries please contact:</w:t>
      </w:r>
    </w:p>
    <w:p w14:paraId="77E9A7ED" w14:textId="7D394F3E" w:rsidR="00831AC8" w:rsidRPr="000A0A7C" w:rsidRDefault="00831AC8" w:rsidP="000A0A7C">
      <w:pPr>
        <w:spacing w:after="0"/>
        <w:jc w:val="center"/>
        <w:rPr>
          <w:rFonts w:ascii="Proxima Nova Lt" w:eastAsiaTheme="minorEastAsia" w:hAnsi="Proxima Nova Lt" w:cstheme="minorHAnsi"/>
          <w:sz w:val="24"/>
          <w:szCs w:val="24"/>
          <w:lang w:val="es-UY"/>
        </w:rPr>
      </w:pPr>
      <w:r w:rsidRPr="000A0A7C">
        <w:rPr>
          <w:rFonts w:ascii="Proxima Nova Lt" w:eastAsiaTheme="minorEastAsia" w:hAnsi="Proxima Nova Lt" w:cstheme="minorHAnsi"/>
          <w:sz w:val="24"/>
          <w:szCs w:val="24"/>
          <w:lang w:val="es-UY"/>
        </w:rPr>
        <w:t>Rebecca Milne</w:t>
      </w:r>
      <w:r w:rsidR="19EED2DC" w:rsidRPr="000A0A7C">
        <w:rPr>
          <w:rFonts w:ascii="Proxima Nova Lt" w:eastAsiaTheme="minorEastAsia" w:hAnsi="Proxima Nova Lt" w:cstheme="minorHAnsi"/>
          <w:sz w:val="24"/>
          <w:szCs w:val="24"/>
          <w:lang w:val="es-UY"/>
        </w:rPr>
        <w:t>;</w:t>
      </w:r>
      <w:r w:rsidRPr="000A0A7C">
        <w:rPr>
          <w:rFonts w:ascii="Proxima Nova Lt" w:eastAsiaTheme="minorEastAsia" w:hAnsi="Proxima Nova Lt" w:cstheme="minorHAnsi"/>
          <w:sz w:val="24"/>
          <w:szCs w:val="24"/>
          <w:lang w:val="es-UY"/>
        </w:rPr>
        <w:t xml:space="preserve"> </w:t>
      </w:r>
      <w:hyperlink r:id="rId16" w:history="1">
        <w:r w:rsidRPr="000A0A7C">
          <w:rPr>
            <w:rStyle w:val="Hyperlink"/>
            <w:rFonts w:ascii="Proxima Nova Lt" w:eastAsiaTheme="minorEastAsia" w:hAnsi="Proxima Nova Lt" w:cstheme="minorHAnsi"/>
            <w:sz w:val="24"/>
            <w:szCs w:val="24"/>
            <w:lang w:val="es-UY"/>
          </w:rPr>
          <w:t>rebecca@cazloyd.com</w:t>
        </w:r>
      </w:hyperlink>
      <w:r w:rsidRPr="000A0A7C">
        <w:rPr>
          <w:rFonts w:ascii="Proxima Nova Lt" w:eastAsiaTheme="minorEastAsia" w:hAnsi="Proxima Nova Lt" w:cstheme="minorHAnsi"/>
          <w:sz w:val="24"/>
          <w:szCs w:val="24"/>
          <w:lang w:val="es-UY"/>
        </w:rPr>
        <w:t xml:space="preserve"> </w:t>
      </w:r>
    </w:p>
    <w:p w14:paraId="0B40EDD4" w14:textId="77777777" w:rsidR="00831AC8" w:rsidRPr="000A0A7C" w:rsidRDefault="00831AC8" w:rsidP="70471EE5">
      <w:pPr>
        <w:rPr>
          <w:rFonts w:ascii="Proxima Nova Lt" w:eastAsiaTheme="minorEastAsia" w:hAnsi="Proxima Nova Lt" w:cstheme="minorHAnsi"/>
          <w:sz w:val="24"/>
          <w:szCs w:val="24"/>
          <w:lang w:val="es-UY"/>
        </w:rPr>
      </w:pPr>
    </w:p>
    <w:p w14:paraId="660D5D2E" w14:textId="39AB49C3" w:rsidR="436342E2" w:rsidRPr="000A0A7C" w:rsidRDefault="436342E2" w:rsidP="381843BD">
      <w:pPr>
        <w:spacing w:line="276" w:lineRule="auto"/>
        <w:rPr>
          <w:rFonts w:ascii="Proxima Nova Lt" w:eastAsiaTheme="minorEastAsia" w:hAnsi="Proxima Nova Lt" w:cstheme="minorHAnsi"/>
          <w:b/>
          <w:bCs/>
          <w:sz w:val="24"/>
          <w:szCs w:val="24"/>
          <w:u w:val="single"/>
        </w:rPr>
      </w:pPr>
      <w:r w:rsidRPr="000A0A7C">
        <w:rPr>
          <w:rFonts w:ascii="Proxima Nova Lt" w:eastAsiaTheme="minorEastAsia" w:hAnsi="Proxima Nova Lt" w:cstheme="minorHAnsi"/>
          <w:b/>
          <w:bCs/>
          <w:sz w:val="24"/>
          <w:szCs w:val="24"/>
          <w:u w:val="single"/>
        </w:rPr>
        <w:t>Notes to editors:</w:t>
      </w:r>
    </w:p>
    <w:p w14:paraId="52B2EC30" w14:textId="77777777" w:rsidR="00D374DF" w:rsidRDefault="00731FA2" w:rsidP="07DF7729">
      <w:pPr>
        <w:rPr>
          <w:rFonts w:ascii="Proxima Nova Lt" w:eastAsia="Times New Roman" w:hAnsi="Proxima Nova Lt" w:cstheme="minorHAnsi"/>
          <w:color w:val="000000"/>
          <w:sz w:val="24"/>
          <w:szCs w:val="24"/>
        </w:rPr>
      </w:pPr>
      <w:r w:rsidRPr="000A0A7C">
        <w:rPr>
          <w:rFonts w:ascii="Proxima Nova Lt" w:eastAsiaTheme="minorEastAsia" w:hAnsi="Proxima Nova Lt" w:cstheme="minorHAnsi"/>
          <w:b/>
          <w:bCs/>
          <w:sz w:val="24"/>
          <w:szCs w:val="24"/>
          <w:u w:val="single"/>
        </w:rPr>
        <w:t xml:space="preserve">About </w:t>
      </w:r>
      <w:r w:rsidR="7ECD1678" w:rsidRPr="000A0A7C">
        <w:rPr>
          <w:rFonts w:ascii="Proxima Nova Lt" w:eastAsiaTheme="minorEastAsia" w:hAnsi="Proxima Nova Lt" w:cstheme="minorHAnsi"/>
          <w:b/>
          <w:bCs/>
          <w:sz w:val="24"/>
          <w:szCs w:val="24"/>
          <w:u w:val="single"/>
        </w:rPr>
        <w:t>cazenove+loyd</w:t>
      </w:r>
      <w:r w:rsidRPr="000A0A7C">
        <w:rPr>
          <w:rFonts w:ascii="Proxima Nova Lt" w:eastAsiaTheme="minorEastAsia" w:hAnsi="Proxima Nova Lt" w:cstheme="minorHAnsi"/>
          <w:b/>
          <w:bCs/>
          <w:sz w:val="24"/>
          <w:szCs w:val="24"/>
          <w:u w:val="single"/>
        </w:rPr>
        <w:t xml:space="preserve"> </w:t>
      </w:r>
      <w:r w:rsidR="7ECD1678" w:rsidRPr="000A0A7C">
        <w:rPr>
          <w:rFonts w:ascii="Proxima Nova Lt" w:hAnsi="Proxima Nova Lt" w:cstheme="minorHAnsi"/>
          <w:sz w:val="24"/>
          <w:szCs w:val="24"/>
        </w:rPr>
        <w:br/>
      </w:r>
      <w:r w:rsidR="7ECD1678" w:rsidRPr="000A0A7C">
        <w:rPr>
          <w:rFonts w:ascii="Proxima Nova Lt" w:hAnsi="Proxima Nova Lt" w:cstheme="minorHAnsi"/>
          <w:sz w:val="24"/>
          <w:szCs w:val="24"/>
        </w:rPr>
        <w:br/>
      </w:r>
      <w:r w:rsidR="531FCBDC" w:rsidRPr="000A0A7C">
        <w:rPr>
          <w:rFonts w:ascii="Proxima Nova Lt" w:eastAsiaTheme="minorEastAsia" w:hAnsi="Proxima Nova Lt" w:cstheme="minorHAnsi"/>
          <w:sz w:val="24"/>
          <w:szCs w:val="24"/>
        </w:rPr>
        <w:t>cazenove+loyd</w:t>
      </w:r>
      <w:r w:rsidRPr="000A0A7C">
        <w:rPr>
          <w:rFonts w:ascii="Proxima Nova Lt" w:eastAsiaTheme="minorEastAsia" w:hAnsi="Proxima Nova Lt" w:cstheme="minorHAnsi"/>
          <w:sz w:val="24"/>
          <w:szCs w:val="24"/>
        </w:rPr>
        <w:t xml:space="preserve"> (</w:t>
      </w:r>
      <w:hyperlink r:id="rId17" w:history="1">
        <w:r w:rsidRPr="000A0A7C">
          <w:rPr>
            <w:rStyle w:val="Hyperlink"/>
            <w:rFonts w:ascii="Proxima Nova Lt" w:eastAsiaTheme="minorEastAsia" w:hAnsi="Proxima Nova Lt" w:cstheme="minorHAnsi"/>
            <w:sz w:val="24"/>
            <w:szCs w:val="24"/>
          </w:rPr>
          <w:t>cazloyd.com</w:t>
        </w:r>
      </w:hyperlink>
      <w:r w:rsidR="2A2FFA27" w:rsidRPr="000A0A7C">
        <w:rPr>
          <w:rStyle w:val="Hyperlink"/>
          <w:rFonts w:ascii="Proxima Nova Lt" w:eastAsiaTheme="minorEastAsia" w:hAnsi="Proxima Nova Lt" w:cstheme="minorHAnsi"/>
          <w:sz w:val="24"/>
          <w:szCs w:val="24"/>
        </w:rPr>
        <w:t>;</w:t>
      </w:r>
      <w:r w:rsidRPr="000A0A7C">
        <w:rPr>
          <w:rFonts w:ascii="Proxima Nova Lt" w:eastAsiaTheme="minorEastAsia" w:hAnsi="Proxima Nova Lt" w:cstheme="minorHAnsi"/>
          <w:sz w:val="24"/>
          <w:szCs w:val="24"/>
        </w:rPr>
        <w:t xml:space="preserve"> 020 7384 2332)</w:t>
      </w:r>
      <w:r w:rsidR="531FCBDC" w:rsidRPr="000A0A7C">
        <w:rPr>
          <w:rFonts w:ascii="Proxima Nova Lt" w:eastAsiaTheme="minorEastAsia" w:hAnsi="Proxima Nova Lt" w:cstheme="minorHAnsi"/>
          <w:sz w:val="24"/>
          <w:szCs w:val="24"/>
        </w:rPr>
        <w:t xml:space="preserve"> has been pioneering impactful travel for more than 30 years. </w:t>
      </w:r>
      <w:r w:rsidRPr="000A0A7C">
        <w:rPr>
          <w:rFonts w:ascii="Proxima Nova Lt" w:eastAsia="Times New Roman" w:hAnsi="Proxima Nova Lt" w:cstheme="minorHAnsi"/>
          <w:color w:val="000000" w:themeColor="text1"/>
          <w:sz w:val="24"/>
          <w:szCs w:val="24"/>
        </w:rPr>
        <w:t>The company has established</w:t>
      </w:r>
      <w:r w:rsidRPr="000A0A7C">
        <w:rPr>
          <w:rFonts w:ascii="Proxima Nova Lt" w:eastAsia="Times New Roman" w:hAnsi="Proxima Nova Lt" w:cstheme="minorHAnsi"/>
          <w:color w:val="000000"/>
          <w:sz w:val="24"/>
          <w:szCs w:val="24"/>
        </w:rPr>
        <w:t xml:space="preserve"> special connections that give unprecedented access to some of the world's most inspiring people and places, including exclusive private properties in their 'Unlocked' portfolio. </w:t>
      </w:r>
    </w:p>
    <w:p w14:paraId="395BF3B8" w14:textId="5CCD7FF6" w:rsidR="00731FA2" w:rsidRDefault="00731FA2" w:rsidP="07DF7729">
      <w:pPr>
        <w:rPr>
          <w:rFonts w:ascii="Proxima Nova Lt" w:eastAsia="Times New Roman" w:hAnsi="Proxima Nova Lt" w:cstheme="minorHAnsi"/>
          <w:color w:val="000000"/>
          <w:sz w:val="24"/>
          <w:szCs w:val="24"/>
        </w:rPr>
      </w:pPr>
      <w:r w:rsidRPr="000A0A7C">
        <w:rPr>
          <w:rFonts w:ascii="Proxima Nova Lt" w:eastAsia="Times New Roman" w:hAnsi="Proxima Nova Lt" w:cstheme="minorHAnsi"/>
          <w:color w:val="000000"/>
          <w:sz w:val="24"/>
          <w:szCs w:val="24"/>
        </w:rPr>
        <w:t>With personalised trips spanning six regions of the world</w:t>
      </w:r>
      <w:r w:rsidRPr="000A0A7C" w:rsidDel="00731FA2">
        <w:rPr>
          <w:rFonts w:ascii="Proxima Nova Lt" w:eastAsiaTheme="minorEastAsia" w:hAnsi="Proxima Nova Lt" w:cstheme="minorHAnsi"/>
          <w:sz w:val="24"/>
          <w:szCs w:val="24"/>
        </w:rPr>
        <w:t xml:space="preserve"> </w:t>
      </w:r>
      <w:r w:rsidRPr="000A0A7C">
        <w:rPr>
          <w:rFonts w:ascii="Proxima Nova Lt" w:hAnsi="Proxima Nova Lt" w:cstheme="minorHAnsi"/>
          <w:sz w:val="24"/>
          <w:szCs w:val="24"/>
        </w:rPr>
        <w:t xml:space="preserve">– Africa + the Indian Ocean, Latin America, Asia + the Middle East, Australasia, the </w:t>
      </w:r>
      <w:proofErr w:type="gramStart"/>
      <w:r w:rsidRPr="000A0A7C">
        <w:rPr>
          <w:rFonts w:ascii="Proxima Nova Lt" w:hAnsi="Proxima Nova Lt" w:cstheme="minorHAnsi"/>
          <w:sz w:val="24"/>
          <w:szCs w:val="24"/>
        </w:rPr>
        <w:t>Caribbean</w:t>
      </w:r>
      <w:proofErr w:type="gramEnd"/>
      <w:r w:rsidRPr="000A0A7C">
        <w:rPr>
          <w:rFonts w:ascii="Proxima Nova Lt" w:hAnsi="Proxima Nova Lt" w:cstheme="minorHAnsi"/>
          <w:sz w:val="24"/>
          <w:szCs w:val="24"/>
        </w:rPr>
        <w:t xml:space="preserve"> and the Polar Regions. Ranging from journeys in well-travelled countries, such as Brazil, </w:t>
      </w:r>
      <w:proofErr w:type="gramStart"/>
      <w:r w:rsidRPr="000A0A7C">
        <w:rPr>
          <w:rFonts w:ascii="Proxima Nova Lt" w:hAnsi="Proxima Nova Lt" w:cstheme="minorHAnsi"/>
          <w:sz w:val="24"/>
          <w:szCs w:val="24"/>
        </w:rPr>
        <w:t>India</w:t>
      </w:r>
      <w:proofErr w:type="gramEnd"/>
      <w:r w:rsidRPr="000A0A7C">
        <w:rPr>
          <w:rFonts w:ascii="Proxima Nova Lt" w:hAnsi="Proxima Nova Lt" w:cstheme="minorHAnsi"/>
          <w:sz w:val="24"/>
          <w:szCs w:val="24"/>
        </w:rPr>
        <w:t xml:space="preserve"> and Kenya,</w:t>
      </w:r>
      <w:r w:rsidRPr="000A0A7C">
        <w:rPr>
          <w:rFonts w:ascii="Proxima Nova Lt" w:eastAsia="Times New Roman" w:hAnsi="Proxima Nova Lt" w:cstheme="minorHAnsi"/>
          <w:color w:val="000000"/>
          <w:sz w:val="24"/>
          <w:szCs w:val="24"/>
        </w:rPr>
        <w:t xml:space="preserve"> </w:t>
      </w:r>
      <w:r w:rsidRPr="000A0A7C">
        <w:rPr>
          <w:rFonts w:ascii="Proxima Nova Lt" w:eastAsia="Times New Roman" w:hAnsi="Proxima Nova Lt" w:cstheme="minorHAnsi"/>
          <w:color w:val="000000" w:themeColor="text1"/>
          <w:sz w:val="24"/>
          <w:szCs w:val="24"/>
        </w:rPr>
        <w:t>as well as hidden gems such as Oman's Dhofar Province, Turks + Caicos, and the Pacific Islands. Its mission is to put people at the heart of travel; enhancing lives through immersive travel that delves into authentic local culture and communities. cazenove+loyd</w:t>
      </w:r>
      <w:r w:rsidRPr="000A0A7C">
        <w:rPr>
          <w:rFonts w:ascii="Proxima Nova Lt" w:eastAsia="Times New Roman" w:hAnsi="Proxima Nova Lt" w:cstheme="minorHAnsi"/>
          <w:color w:val="000000"/>
          <w:sz w:val="24"/>
          <w:szCs w:val="24"/>
        </w:rPr>
        <w:t xml:space="preserve"> believes that exploring the planet is a privilege, and it strives to ensure that every trip is always extraordinary.</w:t>
      </w:r>
    </w:p>
    <w:p w14:paraId="07E94740" w14:textId="77777777" w:rsidR="00D374DF" w:rsidRPr="000A0A7C" w:rsidRDefault="00D374DF" w:rsidP="07DF7729">
      <w:pPr>
        <w:rPr>
          <w:rFonts w:ascii="Proxima Nova Lt" w:eastAsiaTheme="minorEastAsia" w:hAnsi="Proxima Nova Lt" w:cstheme="minorHAnsi"/>
          <w:b/>
          <w:bCs/>
          <w:sz w:val="24"/>
          <w:szCs w:val="24"/>
          <w:u w:val="single"/>
        </w:rPr>
      </w:pPr>
    </w:p>
    <w:p w14:paraId="22B7C054" w14:textId="27D13838" w:rsidR="00731FA2" w:rsidRPr="000A0A7C" w:rsidRDefault="00731FA2" w:rsidP="07DF7729">
      <w:pPr>
        <w:rPr>
          <w:rFonts w:ascii="Proxima Nova Lt" w:eastAsiaTheme="minorEastAsia" w:hAnsi="Proxima Nova Lt" w:cstheme="minorHAnsi"/>
          <w:b/>
          <w:bCs/>
          <w:sz w:val="24"/>
          <w:szCs w:val="24"/>
          <w:u w:val="single"/>
        </w:rPr>
      </w:pPr>
      <w:r w:rsidRPr="000A0A7C">
        <w:rPr>
          <w:rFonts w:ascii="Proxima Nova Lt" w:eastAsiaTheme="minorEastAsia" w:hAnsi="Proxima Nova Lt" w:cstheme="minorHAnsi"/>
          <w:b/>
          <w:bCs/>
          <w:sz w:val="24"/>
          <w:szCs w:val="24"/>
          <w:u w:val="single"/>
        </w:rPr>
        <w:t xml:space="preserve">About </w:t>
      </w:r>
      <w:r w:rsidR="436342E2" w:rsidRPr="000A0A7C">
        <w:rPr>
          <w:rFonts w:ascii="Proxima Nova Lt" w:eastAsiaTheme="minorEastAsia" w:hAnsi="Proxima Nova Lt" w:cstheme="minorHAnsi"/>
          <w:b/>
          <w:bCs/>
          <w:sz w:val="24"/>
          <w:szCs w:val="24"/>
          <w:u w:val="single"/>
        </w:rPr>
        <w:t>The Long Run</w:t>
      </w:r>
    </w:p>
    <w:p w14:paraId="17596938" w14:textId="0D96714E" w:rsidR="436342E2" w:rsidRPr="000A0A7C" w:rsidRDefault="436342E2" w:rsidP="07DF7729">
      <w:pPr>
        <w:spacing w:line="276" w:lineRule="auto"/>
        <w:rPr>
          <w:rFonts w:ascii="Proxima Nova Lt" w:eastAsiaTheme="minorEastAsia" w:hAnsi="Proxima Nova Lt" w:cstheme="minorHAnsi"/>
          <w:sz w:val="24"/>
          <w:szCs w:val="24"/>
        </w:rPr>
      </w:pPr>
      <w:r w:rsidRPr="000A0A7C">
        <w:rPr>
          <w:rFonts w:ascii="Proxima Nova Lt" w:eastAsiaTheme="minorEastAsia" w:hAnsi="Proxima Nova Lt" w:cstheme="minorHAnsi"/>
          <w:sz w:val="24"/>
          <w:szCs w:val="24"/>
        </w:rPr>
        <w:t xml:space="preserve">The Long Run </w:t>
      </w:r>
      <w:r w:rsidR="00731FA2" w:rsidRPr="000A0A7C">
        <w:rPr>
          <w:rFonts w:ascii="Proxima Nova Lt" w:eastAsiaTheme="minorEastAsia" w:hAnsi="Proxima Nova Lt" w:cstheme="minorHAnsi"/>
          <w:sz w:val="24"/>
          <w:szCs w:val="24"/>
        </w:rPr>
        <w:t>(</w:t>
      </w:r>
      <w:hyperlink r:id="rId18" w:history="1">
        <w:r w:rsidR="00731FA2" w:rsidRPr="000A0A7C">
          <w:rPr>
            <w:rStyle w:val="Hyperlink"/>
            <w:rFonts w:ascii="Proxima Nova Lt" w:eastAsiaTheme="minorEastAsia" w:hAnsi="Proxima Nova Lt" w:cstheme="minorHAnsi"/>
            <w:sz w:val="24"/>
            <w:szCs w:val="24"/>
          </w:rPr>
          <w:t>thelongrun.org</w:t>
        </w:r>
      </w:hyperlink>
      <w:r w:rsidR="00731FA2" w:rsidRPr="000A0A7C">
        <w:rPr>
          <w:rFonts w:ascii="Proxima Nova Lt" w:eastAsiaTheme="minorEastAsia" w:hAnsi="Proxima Nova Lt" w:cstheme="minorHAnsi"/>
          <w:sz w:val="24"/>
          <w:szCs w:val="24"/>
        </w:rPr>
        <w:t xml:space="preserve">) </w:t>
      </w:r>
      <w:r w:rsidRPr="000A0A7C">
        <w:rPr>
          <w:rFonts w:ascii="Proxima Nova Lt" w:eastAsiaTheme="minorEastAsia" w:hAnsi="Proxima Nova Lt" w:cstheme="minorHAnsi"/>
          <w:sz w:val="24"/>
          <w:szCs w:val="24"/>
        </w:rPr>
        <w:t xml:space="preserve">started in 2009 as an initiative of </w:t>
      </w:r>
      <w:proofErr w:type="spellStart"/>
      <w:r w:rsidRPr="000A0A7C">
        <w:rPr>
          <w:rFonts w:ascii="Proxima Nova Lt" w:eastAsiaTheme="minorEastAsia" w:hAnsi="Proxima Nova Lt" w:cstheme="minorHAnsi"/>
          <w:sz w:val="24"/>
          <w:szCs w:val="24"/>
        </w:rPr>
        <w:t>Zeitz</w:t>
      </w:r>
      <w:proofErr w:type="spellEnd"/>
      <w:r w:rsidRPr="000A0A7C">
        <w:rPr>
          <w:rFonts w:ascii="Proxima Nova Lt" w:eastAsiaTheme="minorEastAsia" w:hAnsi="Proxima Nova Lt" w:cstheme="minorHAnsi"/>
          <w:sz w:val="24"/>
          <w:szCs w:val="24"/>
        </w:rPr>
        <w:t xml:space="preserve"> Foundation’s international programme. It was launched by Jochen </w:t>
      </w:r>
      <w:proofErr w:type="spellStart"/>
      <w:r w:rsidRPr="000A0A7C">
        <w:rPr>
          <w:rFonts w:ascii="Proxima Nova Lt" w:eastAsiaTheme="minorEastAsia" w:hAnsi="Proxima Nova Lt" w:cstheme="minorHAnsi"/>
          <w:sz w:val="24"/>
          <w:szCs w:val="24"/>
        </w:rPr>
        <w:t>Zeitz</w:t>
      </w:r>
      <w:proofErr w:type="spellEnd"/>
      <w:r w:rsidRPr="000A0A7C">
        <w:rPr>
          <w:rFonts w:ascii="Proxima Nova Lt" w:eastAsiaTheme="minorEastAsia" w:hAnsi="Proxima Nova Lt" w:cstheme="minorHAnsi"/>
          <w:sz w:val="24"/>
          <w:szCs w:val="24"/>
        </w:rPr>
        <w:t xml:space="preserve">, Founder of the ZEITZ foundation, Co-Founder of The B Team and </w:t>
      </w:r>
      <w:proofErr w:type="spellStart"/>
      <w:r w:rsidRPr="000A0A7C">
        <w:rPr>
          <w:rFonts w:ascii="Proxima Nova Lt" w:eastAsiaTheme="minorEastAsia" w:hAnsi="Proxima Nova Lt" w:cstheme="minorHAnsi"/>
          <w:sz w:val="24"/>
          <w:szCs w:val="24"/>
        </w:rPr>
        <w:t>Zeitz</w:t>
      </w:r>
      <w:proofErr w:type="spellEnd"/>
      <w:r w:rsidRPr="000A0A7C">
        <w:rPr>
          <w:rFonts w:ascii="Proxima Nova Lt" w:eastAsiaTheme="minorEastAsia" w:hAnsi="Proxima Nova Lt" w:cstheme="minorHAnsi"/>
          <w:sz w:val="24"/>
          <w:szCs w:val="24"/>
        </w:rPr>
        <w:t xml:space="preserve"> MOCAA.</w:t>
      </w:r>
    </w:p>
    <w:p w14:paraId="70E5D1A9" w14:textId="581814BB" w:rsidR="01B41A07" w:rsidRPr="001C4255" w:rsidRDefault="436342E2" w:rsidP="00831AC8">
      <w:pPr>
        <w:spacing w:line="276" w:lineRule="auto"/>
        <w:rPr>
          <w:rFonts w:ascii="Proxima Nova Lt" w:eastAsiaTheme="minorEastAsia" w:hAnsi="Proxima Nova Lt" w:cstheme="minorHAnsi"/>
          <w:color w:val="000000" w:themeColor="text1"/>
          <w:sz w:val="24"/>
          <w:szCs w:val="24"/>
        </w:rPr>
      </w:pPr>
      <w:r w:rsidRPr="000A0A7C">
        <w:rPr>
          <w:rFonts w:ascii="Proxima Nova Lt" w:eastAsiaTheme="minorEastAsia" w:hAnsi="Proxima Nova Lt" w:cstheme="minorHAnsi"/>
          <w:sz w:val="24"/>
          <w:szCs w:val="24"/>
        </w:rPr>
        <w:t xml:space="preserve">Nine destinations were selected </w:t>
      </w:r>
      <w:r w:rsidR="4B733311" w:rsidRPr="000A0A7C">
        <w:rPr>
          <w:rFonts w:ascii="Proxima Nova Lt" w:eastAsiaTheme="minorEastAsia" w:hAnsi="Proxima Nova Lt" w:cstheme="minorHAnsi"/>
          <w:sz w:val="24"/>
          <w:szCs w:val="24"/>
        </w:rPr>
        <w:t>based on</w:t>
      </w:r>
      <w:r w:rsidRPr="000A0A7C">
        <w:rPr>
          <w:rFonts w:ascii="Proxima Nova Lt" w:eastAsiaTheme="minorEastAsia" w:hAnsi="Proxima Nova Lt" w:cstheme="minorHAnsi"/>
          <w:sz w:val="24"/>
          <w:szCs w:val="24"/>
        </w:rPr>
        <w:t xml:space="preserve"> their commitment and unique approach to sustainability. Their collaboration provided the basis on which The Long Run developed its approach and strategy — protecting wilderness in perpetuity via the 4Cs, a holistic balance of Conservation, Community, Culture and Commerce. Going from strength to strength, the initiative evolved into an independent UK-based non-profit organisation in March 2015, with its own board of directors. It is now a registered charity in the UK. </w:t>
      </w:r>
    </w:p>
    <w:sectPr w:rsidR="01B41A07" w:rsidRPr="001C4255" w:rsidSect="00EE3318">
      <w:headerReference w:type="default" r:id="rId19"/>
      <w:footerReference w:type="default" r:id="rId20"/>
      <w:pgSz w:w="11906" w:h="16838"/>
      <w:pgMar w:top="1440"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15E22" w14:textId="77777777" w:rsidR="00577F90" w:rsidRDefault="00577F90">
      <w:pPr>
        <w:spacing w:after="0" w:line="240" w:lineRule="auto"/>
      </w:pPr>
      <w:r>
        <w:separator/>
      </w:r>
    </w:p>
  </w:endnote>
  <w:endnote w:type="continuationSeparator" w:id="0">
    <w:p w14:paraId="4564E070" w14:textId="77777777" w:rsidR="00577F90" w:rsidRDefault="00577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luto Medium">
    <w:panose1 w:val="020B0603020203060204"/>
    <w:charset w:val="00"/>
    <w:family w:val="swiss"/>
    <w:notTrueType/>
    <w:pitch w:val="variable"/>
    <w:sig w:usb0="A00000AF" w:usb1="5000207B" w:usb2="00000000" w:usb3="00000000" w:csb0="00000093" w:csb1="00000000"/>
  </w:font>
  <w:font w:name="Proxima Nova Lt">
    <w:panose1 w:val="02000506030000020004"/>
    <w:charset w:val="00"/>
    <w:family w:val="modern"/>
    <w:notTrueType/>
    <w:pitch w:val="variable"/>
    <w:sig w:usb0="A00000AF" w:usb1="5000E0F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FD86FB4" w14:paraId="24F71C11" w14:textId="77777777" w:rsidTr="0FD86FB4">
      <w:trPr>
        <w:trHeight w:val="300"/>
      </w:trPr>
      <w:tc>
        <w:tcPr>
          <w:tcW w:w="3005" w:type="dxa"/>
        </w:tcPr>
        <w:p w14:paraId="402867CF" w14:textId="1BE6D4FF" w:rsidR="0FD86FB4" w:rsidRDefault="0FD86FB4" w:rsidP="0FD86FB4">
          <w:pPr>
            <w:pStyle w:val="Header"/>
            <w:ind w:left="-115"/>
          </w:pPr>
        </w:p>
      </w:tc>
      <w:tc>
        <w:tcPr>
          <w:tcW w:w="3005" w:type="dxa"/>
        </w:tcPr>
        <w:p w14:paraId="3C00F502" w14:textId="08274165" w:rsidR="0FD86FB4" w:rsidRDefault="0FD86FB4" w:rsidP="0FD86FB4">
          <w:pPr>
            <w:pStyle w:val="Header"/>
            <w:jc w:val="center"/>
          </w:pPr>
        </w:p>
      </w:tc>
      <w:tc>
        <w:tcPr>
          <w:tcW w:w="3005" w:type="dxa"/>
        </w:tcPr>
        <w:p w14:paraId="7D9E628D" w14:textId="0D50FD88" w:rsidR="0FD86FB4" w:rsidRDefault="0FD86FB4" w:rsidP="0FD86FB4">
          <w:pPr>
            <w:pStyle w:val="Header"/>
            <w:ind w:right="-115"/>
            <w:jc w:val="right"/>
          </w:pPr>
        </w:p>
      </w:tc>
    </w:tr>
  </w:tbl>
  <w:p w14:paraId="4BC35725" w14:textId="4C5BB5A7" w:rsidR="0FD86FB4" w:rsidRDefault="0FD86FB4" w:rsidP="0FD86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0D35A" w14:textId="77777777" w:rsidR="00577F90" w:rsidRDefault="00577F90">
      <w:pPr>
        <w:spacing w:after="0" w:line="240" w:lineRule="auto"/>
      </w:pPr>
      <w:r>
        <w:separator/>
      </w:r>
    </w:p>
  </w:footnote>
  <w:footnote w:type="continuationSeparator" w:id="0">
    <w:p w14:paraId="2A7ED27B" w14:textId="77777777" w:rsidR="00577F90" w:rsidRDefault="00577F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FD86FB4" w14:paraId="65AAAA26" w14:textId="77777777" w:rsidTr="0FD86FB4">
      <w:trPr>
        <w:trHeight w:val="300"/>
      </w:trPr>
      <w:tc>
        <w:tcPr>
          <w:tcW w:w="3005" w:type="dxa"/>
        </w:tcPr>
        <w:p w14:paraId="464B24D2" w14:textId="410484D3" w:rsidR="0FD86FB4" w:rsidRDefault="0FD86FB4" w:rsidP="0FD86FB4">
          <w:pPr>
            <w:pStyle w:val="Header"/>
            <w:ind w:left="-115"/>
          </w:pPr>
        </w:p>
      </w:tc>
      <w:tc>
        <w:tcPr>
          <w:tcW w:w="3005" w:type="dxa"/>
        </w:tcPr>
        <w:p w14:paraId="6620D1D6" w14:textId="3CDE1DD8" w:rsidR="0FD86FB4" w:rsidRDefault="0FD86FB4" w:rsidP="0FD86FB4">
          <w:pPr>
            <w:pStyle w:val="Header"/>
            <w:jc w:val="center"/>
          </w:pPr>
        </w:p>
      </w:tc>
      <w:tc>
        <w:tcPr>
          <w:tcW w:w="3005" w:type="dxa"/>
        </w:tcPr>
        <w:p w14:paraId="048033F9" w14:textId="57B96634" w:rsidR="0FD86FB4" w:rsidRDefault="0FD86FB4" w:rsidP="0FD86FB4">
          <w:pPr>
            <w:pStyle w:val="Header"/>
            <w:ind w:right="-115"/>
            <w:jc w:val="right"/>
          </w:pPr>
        </w:p>
      </w:tc>
    </w:tr>
  </w:tbl>
  <w:p w14:paraId="728B9723" w14:textId="302BAF8D" w:rsidR="0FD86FB4" w:rsidRDefault="00731FA2" w:rsidP="0FD86FB4">
    <w:pPr>
      <w:pStyle w:val="Header"/>
    </w:pPr>
    <w:r>
      <w:rPr>
        <w:noProof/>
      </w:rPr>
      <w:drawing>
        <wp:anchor distT="0" distB="0" distL="114300" distR="114300" simplePos="0" relativeHeight="251658240" behindDoc="1" locked="0" layoutInCell="1" allowOverlap="1" wp14:anchorId="47A0B550" wp14:editId="16FA8406">
          <wp:simplePos x="0" y="0"/>
          <wp:positionH relativeFrom="margin">
            <wp:align>center</wp:align>
          </wp:positionH>
          <wp:positionV relativeFrom="paragraph">
            <wp:posOffset>-457200</wp:posOffset>
          </wp:positionV>
          <wp:extent cx="2797810" cy="394970"/>
          <wp:effectExtent l="0" t="0" r="2540" b="5080"/>
          <wp:wrapTight wrapText="bothSides">
            <wp:wrapPolygon edited="0">
              <wp:start x="15590" y="0"/>
              <wp:lineTo x="0" y="3125"/>
              <wp:lineTo x="0" y="18752"/>
              <wp:lineTo x="18237" y="20836"/>
              <wp:lineTo x="19414" y="20836"/>
              <wp:lineTo x="21473" y="18752"/>
              <wp:lineTo x="21473" y="0"/>
              <wp:lineTo x="15590" y="0"/>
            </wp:wrapPolygon>
          </wp:wrapTight>
          <wp:docPr id="1147604699" name="Picture 114760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797810" cy="3949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20231E"/>
    <w:multiLevelType w:val="multilevel"/>
    <w:tmpl w:val="E902B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629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9739DD7"/>
    <w:rsid w:val="00042643"/>
    <w:rsid w:val="0008299A"/>
    <w:rsid w:val="000A0A7C"/>
    <w:rsid w:val="000D1380"/>
    <w:rsid w:val="001C4255"/>
    <w:rsid w:val="00577F90"/>
    <w:rsid w:val="00580581"/>
    <w:rsid w:val="005E36E6"/>
    <w:rsid w:val="00731FA2"/>
    <w:rsid w:val="00831AC8"/>
    <w:rsid w:val="00CB7762"/>
    <w:rsid w:val="00D374DF"/>
    <w:rsid w:val="00DF2E99"/>
    <w:rsid w:val="00E05C6F"/>
    <w:rsid w:val="00EE3318"/>
    <w:rsid w:val="01144FA2"/>
    <w:rsid w:val="01926C18"/>
    <w:rsid w:val="01B41A07"/>
    <w:rsid w:val="028A82DF"/>
    <w:rsid w:val="0448A1B5"/>
    <w:rsid w:val="0540B87C"/>
    <w:rsid w:val="05BAE62A"/>
    <w:rsid w:val="05C66E44"/>
    <w:rsid w:val="05E8A5EA"/>
    <w:rsid w:val="07DF7729"/>
    <w:rsid w:val="0815536D"/>
    <w:rsid w:val="0A003398"/>
    <w:rsid w:val="0A14099F"/>
    <w:rsid w:val="0A4B6ACF"/>
    <w:rsid w:val="0A56E2EA"/>
    <w:rsid w:val="0A8D40E7"/>
    <w:rsid w:val="0B0F0863"/>
    <w:rsid w:val="0B39D1D0"/>
    <w:rsid w:val="0BE8B004"/>
    <w:rsid w:val="0C9B79F3"/>
    <w:rsid w:val="0E2FF803"/>
    <w:rsid w:val="0ECD5C84"/>
    <w:rsid w:val="0ECEBEC5"/>
    <w:rsid w:val="0ED7B22B"/>
    <w:rsid w:val="0ED873E8"/>
    <w:rsid w:val="0EE5F74A"/>
    <w:rsid w:val="0F644EFB"/>
    <w:rsid w:val="0F9302D6"/>
    <w:rsid w:val="0FAEDF98"/>
    <w:rsid w:val="0FD86FB4"/>
    <w:rsid w:val="0FF6E836"/>
    <w:rsid w:val="10887F3C"/>
    <w:rsid w:val="10B1F6BB"/>
    <w:rsid w:val="11AFE104"/>
    <w:rsid w:val="11B01A50"/>
    <w:rsid w:val="12D95D11"/>
    <w:rsid w:val="136DFBB8"/>
    <w:rsid w:val="140416A3"/>
    <w:rsid w:val="14281AF9"/>
    <w:rsid w:val="14441D65"/>
    <w:rsid w:val="148AD5E2"/>
    <w:rsid w:val="14A37E1D"/>
    <w:rsid w:val="14A93D64"/>
    <w:rsid w:val="15696EAD"/>
    <w:rsid w:val="16175939"/>
    <w:rsid w:val="166CCCC7"/>
    <w:rsid w:val="168A5720"/>
    <w:rsid w:val="172ECCDB"/>
    <w:rsid w:val="17D214D3"/>
    <w:rsid w:val="181F5BD4"/>
    <w:rsid w:val="1854DF47"/>
    <w:rsid w:val="1898F013"/>
    <w:rsid w:val="19232D7E"/>
    <w:rsid w:val="19739DD7"/>
    <w:rsid w:val="19D46AFB"/>
    <w:rsid w:val="19EED2DC"/>
    <w:rsid w:val="1A22A0D9"/>
    <w:rsid w:val="1A4CF8DF"/>
    <w:rsid w:val="1AA86EC3"/>
    <w:rsid w:val="1AA8F6D1"/>
    <w:rsid w:val="1AAAB3C9"/>
    <w:rsid w:val="1AF9F5D1"/>
    <w:rsid w:val="1B09B595"/>
    <w:rsid w:val="1B35293B"/>
    <w:rsid w:val="1B6E43A4"/>
    <w:rsid w:val="1B703B5C"/>
    <w:rsid w:val="1B8D008A"/>
    <w:rsid w:val="1C5B80DA"/>
    <w:rsid w:val="1C6C5438"/>
    <w:rsid w:val="1CBAA742"/>
    <w:rsid w:val="1CC46E43"/>
    <w:rsid w:val="1CDA515A"/>
    <w:rsid w:val="1CF2CCF7"/>
    <w:rsid w:val="1EEC63B5"/>
    <w:rsid w:val="1F0A6DF3"/>
    <w:rsid w:val="1F1CBC05"/>
    <w:rsid w:val="1F89C3E2"/>
    <w:rsid w:val="202A6DB9"/>
    <w:rsid w:val="20883416"/>
    <w:rsid w:val="20B40A31"/>
    <w:rsid w:val="20F7BDF4"/>
    <w:rsid w:val="21031113"/>
    <w:rsid w:val="217BC9C2"/>
    <w:rsid w:val="220D3E75"/>
    <w:rsid w:val="22938E55"/>
    <w:rsid w:val="2298EB2A"/>
    <w:rsid w:val="22D0F646"/>
    <w:rsid w:val="23D47E01"/>
    <w:rsid w:val="2492EE48"/>
    <w:rsid w:val="24A8BC33"/>
    <w:rsid w:val="24C873C0"/>
    <w:rsid w:val="255BA539"/>
    <w:rsid w:val="25DC5A9A"/>
    <w:rsid w:val="26881B90"/>
    <w:rsid w:val="26E5D532"/>
    <w:rsid w:val="26F7759A"/>
    <w:rsid w:val="27782AFB"/>
    <w:rsid w:val="283BD892"/>
    <w:rsid w:val="2913FB5C"/>
    <w:rsid w:val="291EA92E"/>
    <w:rsid w:val="29665F6B"/>
    <w:rsid w:val="29A17393"/>
    <w:rsid w:val="29B76A25"/>
    <w:rsid w:val="29C27ED9"/>
    <w:rsid w:val="29ECC2C1"/>
    <w:rsid w:val="2A267F00"/>
    <w:rsid w:val="2A2FFA27"/>
    <w:rsid w:val="2AA87999"/>
    <w:rsid w:val="2BB9D785"/>
    <w:rsid w:val="2BC9A169"/>
    <w:rsid w:val="2BD4DECB"/>
    <w:rsid w:val="2BFA413D"/>
    <w:rsid w:val="2C003D2A"/>
    <w:rsid w:val="2C5F0204"/>
    <w:rsid w:val="2CBF53A8"/>
    <w:rsid w:val="2CD28850"/>
    <w:rsid w:val="2D236995"/>
    <w:rsid w:val="2D96119E"/>
    <w:rsid w:val="2DB9B90E"/>
    <w:rsid w:val="2E1F729C"/>
    <w:rsid w:val="2E477205"/>
    <w:rsid w:val="2E72CB67"/>
    <w:rsid w:val="2E75350A"/>
    <w:rsid w:val="2EFC29B6"/>
    <w:rsid w:val="2F02877F"/>
    <w:rsid w:val="2F3214B7"/>
    <w:rsid w:val="2FC9B193"/>
    <w:rsid w:val="303DF5DC"/>
    <w:rsid w:val="3081C6FF"/>
    <w:rsid w:val="309E57E0"/>
    <w:rsid w:val="30B2AE65"/>
    <w:rsid w:val="30DB5C78"/>
    <w:rsid w:val="30EC8E82"/>
    <w:rsid w:val="311316A5"/>
    <w:rsid w:val="31290104"/>
    <w:rsid w:val="315464B2"/>
    <w:rsid w:val="31717150"/>
    <w:rsid w:val="319D1CBF"/>
    <w:rsid w:val="322BBEE2"/>
    <w:rsid w:val="32CE4388"/>
    <w:rsid w:val="33204DA7"/>
    <w:rsid w:val="335886F5"/>
    <w:rsid w:val="340A1A06"/>
    <w:rsid w:val="3439A47E"/>
    <w:rsid w:val="349D84C0"/>
    <w:rsid w:val="34A899FA"/>
    <w:rsid w:val="34AED807"/>
    <w:rsid w:val="34DC1257"/>
    <w:rsid w:val="34E66D6A"/>
    <w:rsid w:val="35D2E735"/>
    <w:rsid w:val="3605E44A"/>
    <w:rsid w:val="3644E273"/>
    <w:rsid w:val="364C6399"/>
    <w:rsid w:val="36658BF6"/>
    <w:rsid w:val="37E0B2D4"/>
    <w:rsid w:val="37E678C9"/>
    <w:rsid w:val="381843BD"/>
    <w:rsid w:val="381C86A8"/>
    <w:rsid w:val="3857EDDC"/>
    <w:rsid w:val="385BD9D3"/>
    <w:rsid w:val="38F91A22"/>
    <w:rsid w:val="3903B3B0"/>
    <w:rsid w:val="392F26A8"/>
    <w:rsid w:val="398C2D72"/>
    <w:rsid w:val="3A3C9CD3"/>
    <w:rsid w:val="3A52D8A4"/>
    <w:rsid w:val="3A5C03C1"/>
    <w:rsid w:val="3A754767"/>
    <w:rsid w:val="3ABD5005"/>
    <w:rsid w:val="3B0BB3CE"/>
    <w:rsid w:val="3B1E198B"/>
    <w:rsid w:val="3B1FD4BC"/>
    <w:rsid w:val="3B20411C"/>
    <w:rsid w:val="3BA433BF"/>
    <w:rsid w:val="3C218F51"/>
    <w:rsid w:val="3CB9E9EC"/>
    <w:rsid w:val="3E1FDC68"/>
    <w:rsid w:val="3E793273"/>
    <w:rsid w:val="3EE21FDC"/>
    <w:rsid w:val="3F593013"/>
    <w:rsid w:val="3FB477E8"/>
    <w:rsid w:val="3FF18AAE"/>
    <w:rsid w:val="3FF3B23F"/>
    <w:rsid w:val="406CEA53"/>
    <w:rsid w:val="40791BA7"/>
    <w:rsid w:val="40C609B9"/>
    <w:rsid w:val="40EBF668"/>
    <w:rsid w:val="40F50074"/>
    <w:rsid w:val="41009723"/>
    <w:rsid w:val="4163B0B5"/>
    <w:rsid w:val="41C0198C"/>
    <w:rsid w:val="423EF7AE"/>
    <w:rsid w:val="4251DBC8"/>
    <w:rsid w:val="4287C6C9"/>
    <w:rsid w:val="42EC54D8"/>
    <w:rsid w:val="43049E00"/>
    <w:rsid w:val="4312D19B"/>
    <w:rsid w:val="432B5301"/>
    <w:rsid w:val="4343FD5A"/>
    <w:rsid w:val="436342E2"/>
    <w:rsid w:val="43B0BC69"/>
    <w:rsid w:val="440240AA"/>
    <w:rsid w:val="443C05C3"/>
    <w:rsid w:val="44882539"/>
    <w:rsid w:val="44C6B702"/>
    <w:rsid w:val="44FB09B0"/>
    <w:rsid w:val="454C8CCA"/>
    <w:rsid w:val="4556499A"/>
    <w:rsid w:val="458D349B"/>
    <w:rsid w:val="4599D072"/>
    <w:rsid w:val="4601AF80"/>
    <w:rsid w:val="4623F59A"/>
    <w:rsid w:val="469051A3"/>
    <w:rsid w:val="46B344EA"/>
    <w:rsid w:val="46E36477"/>
    <w:rsid w:val="471600F8"/>
    <w:rsid w:val="475B37EC"/>
    <w:rsid w:val="47683134"/>
    <w:rsid w:val="47D599FA"/>
    <w:rsid w:val="47F12433"/>
    <w:rsid w:val="4850D501"/>
    <w:rsid w:val="48B9C26A"/>
    <w:rsid w:val="49E474A5"/>
    <w:rsid w:val="4AD8071C"/>
    <w:rsid w:val="4ADD0BE4"/>
    <w:rsid w:val="4B11AA70"/>
    <w:rsid w:val="4B3C2ADB"/>
    <w:rsid w:val="4B733311"/>
    <w:rsid w:val="4BB2CCBF"/>
    <w:rsid w:val="4BDA3922"/>
    <w:rsid w:val="4BDF95B1"/>
    <w:rsid w:val="4C0911F6"/>
    <w:rsid w:val="4C2EA90F"/>
    <w:rsid w:val="4D12BFE9"/>
    <w:rsid w:val="4D4D56D1"/>
    <w:rsid w:val="4D7566FE"/>
    <w:rsid w:val="4D7F176C"/>
    <w:rsid w:val="4D834CCC"/>
    <w:rsid w:val="4D8F0A22"/>
    <w:rsid w:val="4DA4E257"/>
    <w:rsid w:val="4E4CAF4A"/>
    <w:rsid w:val="4EB76B65"/>
    <w:rsid w:val="4F2058CE"/>
    <w:rsid w:val="4F403AA0"/>
    <w:rsid w:val="4F505CF5"/>
    <w:rsid w:val="4FF65DEB"/>
    <w:rsid w:val="4FFB22BF"/>
    <w:rsid w:val="500969A9"/>
    <w:rsid w:val="51AD2790"/>
    <w:rsid w:val="520608CD"/>
    <w:rsid w:val="522DDCF1"/>
    <w:rsid w:val="531FCBDC"/>
    <w:rsid w:val="53642242"/>
    <w:rsid w:val="53CB4F57"/>
    <w:rsid w:val="5418DD4B"/>
    <w:rsid w:val="5423CE18"/>
    <w:rsid w:val="54B1A197"/>
    <w:rsid w:val="54FFF2A3"/>
    <w:rsid w:val="557A42E3"/>
    <w:rsid w:val="55AFF43C"/>
    <w:rsid w:val="55DA0EE7"/>
    <w:rsid w:val="55E878AE"/>
    <w:rsid w:val="56046297"/>
    <w:rsid w:val="563D4B2A"/>
    <w:rsid w:val="5655FF6A"/>
    <w:rsid w:val="568C1272"/>
    <w:rsid w:val="56ADEBA7"/>
    <w:rsid w:val="5794A126"/>
    <w:rsid w:val="57C4FBAB"/>
    <w:rsid w:val="57DAB180"/>
    <w:rsid w:val="582EEBB5"/>
    <w:rsid w:val="5892C796"/>
    <w:rsid w:val="589D1E75"/>
    <w:rsid w:val="58B31DD7"/>
    <w:rsid w:val="5C101CF8"/>
    <w:rsid w:val="5C6757D0"/>
    <w:rsid w:val="5C92294D"/>
    <w:rsid w:val="5D0F491E"/>
    <w:rsid w:val="5D4BACF9"/>
    <w:rsid w:val="5DC2F3A7"/>
    <w:rsid w:val="5E7F21C0"/>
    <w:rsid w:val="5E958219"/>
    <w:rsid w:val="5EA6D4E9"/>
    <w:rsid w:val="5EAB197F"/>
    <w:rsid w:val="5F512417"/>
    <w:rsid w:val="5F763297"/>
    <w:rsid w:val="60277AF9"/>
    <w:rsid w:val="6032DDD6"/>
    <w:rsid w:val="608B26D5"/>
    <w:rsid w:val="60B44D50"/>
    <w:rsid w:val="60E4DEB0"/>
    <w:rsid w:val="6116F184"/>
    <w:rsid w:val="61DCF577"/>
    <w:rsid w:val="61E2BA41"/>
    <w:rsid w:val="61FB9A17"/>
    <w:rsid w:val="623F9D8E"/>
    <w:rsid w:val="62ADD359"/>
    <w:rsid w:val="62CE2E53"/>
    <w:rsid w:val="634DA164"/>
    <w:rsid w:val="6364F18A"/>
    <w:rsid w:val="63758096"/>
    <w:rsid w:val="638EA8F3"/>
    <w:rsid w:val="63D17F87"/>
    <w:rsid w:val="63D5E8BD"/>
    <w:rsid w:val="63FA438E"/>
    <w:rsid w:val="6449A3BA"/>
    <w:rsid w:val="65EFF157"/>
    <w:rsid w:val="660E8CA8"/>
    <w:rsid w:val="66482CCB"/>
    <w:rsid w:val="66F7A980"/>
    <w:rsid w:val="672FA5F0"/>
    <w:rsid w:val="673DDF0A"/>
    <w:rsid w:val="6769698D"/>
    <w:rsid w:val="6769D5ED"/>
    <w:rsid w:val="676F9BE2"/>
    <w:rsid w:val="678BC1B8"/>
    <w:rsid w:val="67CD011F"/>
    <w:rsid w:val="684DAD81"/>
    <w:rsid w:val="68748078"/>
    <w:rsid w:val="6905A64E"/>
    <w:rsid w:val="6A4535A3"/>
    <w:rsid w:val="6A52EF6F"/>
    <w:rsid w:val="6AE37B43"/>
    <w:rsid w:val="6C3CDAB0"/>
    <w:rsid w:val="6C430D05"/>
    <w:rsid w:val="6CC1FABD"/>
    <w:rsid w:val="6D69A9DD"/>
    <w:rsid w:val="6DFAE438"/>
    <w:rsid w:val="6E0300C7"/>
    <w:rsid w:val="6EEE0C88"/>
    <w:rsid w:val="6F8B3C8A"/>
    <w:rsid w:val="6F979349"/>
    <w:rsid w:val="6FABF630"/>
    <w:rsid w:val="70471EE5"/>
    <w:rsid w:val="70A3E47B"/>
    <w:rsid w:val="70C10A92"/>
    <w:rsid w:val="71469D1B"/>
    <w:rsid w:val="715B73A5"/>
    <w:rsid w:val="72CF340B"/>
    <w:rsid w:val="72F8378D"/>
    <w:rsid w:val="744FDA1B"/>
    <w:rsid w:val="746CA396"/>
    <w:rsid w:val="74860580"/>
    <w:rsid w:val="74B85BC8"/>
    <w:rsid w:val="75AE6D2A"/>
    <w:rsid w:val="75D8F8DB"/>
    <w:rsid w:val="7606D4CD"/>
    <w:rsid w:val="76179054"/>
    <w:rsid w:val="761FD132"/>
    <w:rsid w:val="7652514D"/>
    <w:rsid w:val="76B30855"/>
    <w:rsid w:val="76BE6501"/>
    <w:rsid w:val="76FEF876"/>
    <w:rsid w:val="774D3BD3"/>
    <w:rsid w:val="779BD9C4"/>
    <w:rsid w:val="78373B8B"/>
    <w:rsid w:val="783E1AD9"/>
    <w:rsid w:val="7841165A"/>
    <w:rsid w:val="78DFFDB5"/>
    <w:rsid w:val="795B99FB"/>
    <w:rsid w:val="7A7A875C"/>
    <w:rsid w:val="7A847A5A"/>
    <w:rsid w:val="7ADA45F0"/>
    <w:rsid w:val="7B2BD5B3"/>
    <w:rsid w:val="7B78B71C"/>
    <w:rsid w:val="7B8E857A"/>
    <w:rsid w:val="7BD06235"/>
    <w:rsid w:val="7C761651"/>
    <w:rsid w:val="7D14877D"/>
    <w:rsid w:val="7D4FF13B"/>
    <w:rsid w:val="7D6056EE"/>
    <w:rsid w:val="7D9AC824"/>
    <w:rsid w:val="7DC3E454"/>
    <w:rsid w:val="7E5A683D"/>
    <w:rsid w:val="7EB78230"/>
    <w:rsid w:val="7ECD1678"/>
    <w:rsid w:val="7ED9800E"/>
    <w:rsid w:val="7F2AA203"/>
    <w:rsid w:val="7F41E5A9"/>
    <w:rsid w:val="7F928CC2"/>
    <w:rsid w:val="7FE1B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39DD7"/>
  <w15:chartTrackingRefBased/>
  <w15:docId w15:val="{76208DC5-8413-4740-98EC-5934FD25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731FA2"/>
    <w:rPr>
      <w:b/>
      <w:bCs/>
    </w:rPr>
  </w:style>
  <w:style w:type="character" w:styleId="UnresolvedMention">
    <w:name w:val="Unresolved Mention"/>
    <w:basedOn w:val="DefaultParagraphFont"/>
    <w:uiPriority w:val="99"/>
    <w:semiHidden/>
    <w:unhideWhenUsed/>
    <w:rsid w:val="00731FA2"/>
    <w:rPr>
      <w:color w:val="605E5C"/>
      <w:shd w:val="clear" w:color="auto" w:fill="E1DFDD"/>
    </w:rPr>
  </w:style>
  <w:style w:type="paragraph" w:styleId="Revision">
    <w:name w:val="Revision"/>
    <w:hidden/>
    <w:uiPriority w:val="99"/>
    <w:semiHidden/>
    <w:rsid w:val="00731FA2"/>
    <w:pPr>
      <w:spacing w:after="0" w:line="240" w:lineRule="auto"/>
    </w:pPr>
  </w:style>
  <w:style w:type="paragraph" w:styleId="NormalWeb">
    <w:name w:val="Normal (Web)"/>
    <w:basedOn w:val="Normal"/>
    <w:uiPriority w:val="99"/>
    <w:unhideWhenUsed/>
    <w:rsid w:val="00731FA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568633">
      <w:bodyDiv w:val="1"/>
      <w:marLeft w:val="0"/>
      <w:marRight w:val="0"/>
      <w:marTop w:val="0"/>
      <w:marBottom w:val="0"/>
      <w:divBdr>
        <w:top w:val="none" w:sz="0" w:space="0" w:color="auto"/>
        <w:left w:val="none" w:sz="0" w:space="0" w:color="auto"/>
        <w:bottom w:val="none" w:sz="0" w:space="0" w:color="auto"/>
        <w:right w:val="none" w:sz="0" w:space="0" w:color="auto"/>
      </w:divBdr>
    </w:div>
    <w:div w:id="59324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www.thelongrun.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cazloyd.com/" TargetMode="External"/><Relationship Id="rId2" Type="http://schemas.openxmlformats.org/officeDocument/2006/relationships/customXml" Target="../customXml/item2.xml"/><Relationship Id="rId16" Type="http://schemas.openxmlformats.org/officeDocument/2006/relationships/hyperlink" Target="mailto:rebecca@cazloyd.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instagram.com/cazenove_and_loyd/"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azloyd.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a5e020-769a-48b2-92fa-5ef00bc69e03">
      <Terms xmlns="http://schemas.microsoft.com/office/infopath/2007/PartnerControls"/>
    </lcf76f155ced4ddcb4097134ff3c332f>
    <TaxCatchAll xmlns="280ef8b9-a23e-426b-95c0-e8d284c53b4f" xsi:nil="true"/>
    <SharedWithUsers xmlns="280ef8b9-a23e-426b-95c0-e8d284c53b4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2668AF6DA4F1439D200C4592818BC5" ma:contentTypeVersion="16" ma:contentTypeDescription="Create a new document." ma:contentTypeScope="" ma:versionID="345ed8af1c0f86a9516446fa5ebc2e76">
  <xsd:schema xmlns:xsd="http://www.w3.org/2001/XMLSchema" xmlns:xs="http://www.w3.org/2001/XMLSchema" xmlns:p="http://schemas.microsoft.com/office/2006/metadata/properties" xmlns:ns2="91a5e020-769a-48b2-92fa-5ef00bc69e03" xmlns:ns3="280ef8b9-a23e-426b-95c0-e8d284c53b4f" targetNamespace="http://schemas.microsoft.com/office/2006/metadata/properties" ma:root="true" ma:fieldsID="13b02dde781ef4dd1b7c234e5d394400" ns2:_="" ns3:_="">
    <xsd:import namespace="91a5e020-769a-48b2-92fa-5ef00bc69e03"/>
    <xsd:import namespace="280ef8b9-a23e-426b-95c0-e8d284c53b4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5e020-769a-48b2-92fa-5ef00bc69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8725c40-53c5-44ca-9b93-16207c23e1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0ef8b9-a23e-426b-95c0-e8d284c53b4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f235d98-65f5-4bea-a04f-82e725185025}" ma:internalName="TaxCatchAll" ma:showField="CatchAllData" ma:web="280ef8b9-a23e-426b-95c0-e8d284c53b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ABE905-84CF-48E7-BD45-D92D223046F6}">
  <ds:schemaRefs>
    <ds:schemaRef ds:uri="http://schemas.microsoft.com/sharepoint/v3/contenttype/forms"/>
  </ds:schemaRefs>
</ds:datastoreItem>
</file>

<file path=customXml/itemProps2.xml><?xml version="1.0" encoding="utf-8"?>
<ds:datastoreItem xmlns:ds="http://schemas.openxmlformats.org/officeDocument/2006/customXml" ds:itemID="{041BA36C-8DC1-45BA-8EFE-EAA4A2B9E782}">
  <ds:schemaRefs>
    <ds:schemaRef ds:uri="http://schemas.microsoft.com/office/2006/metadata/properties"/>
    <ds:schemaRef ds:uri="http://schemas.microsoft.com/office/infopath/2007/PartnerControls"/>
    <ds:schemaRef ds:uri="91a5e020-769a-48b2-92fa-5ef00bc69e03"/>
    <ds:schemaRef ds:uri="280ef8b9-a23e-426b-95c0-e8d284c53b4f"/>
  </ds:schemaRefs>
</ds:datastoreItem>
</file>

<file path=customXml/itemProps3.xml><?xml version="1.0" encoding="utf-8"?>
<ds:datastoreItem xmlns:ds="http://schemas.openxmlformats.org/officeDocument/2006/customXml" ds:itemID="{D09B3C2C-B622-45BB-86C4-C6F91C693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5e020-769a-48b2-92fa-5ef00bc69e03"/>
    <ds:schemaRef ds:uri="280ef8b9-a23e-426b-95c0-e8d284c53b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1268</Words>
  <Characters>7229</Characters>
  <Application>Microsoft Office Word</Application>
  <DocSecurity>0</DocSecurity>
  <Lines>60</Lines>
  <Paragraphs>16</Paragraphs>
  <ScaleCrop>false</ScaleCrop>
  <Company/>
  <LinksUpToDate>false</LinksUpToDate>
  <CharactersWithSpaces>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Palamountain</dc:creator>
  <cp:keywords/>
  <dc:description/>
  <cp:lastModifiedBy>Nabila Richardson</cp:lastModifiedBy>
  <cp:revision>10</cp:revision>
  <dcterms:created xsi:type="dcterms:W3CDTF">2023-06-07T13:20:00Z</dcterms:created>
  <dcterms:modified xsi:type="dcterms:W3CDTF">2023-06-07T21:18:00Z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0x0101003E2668AF6DA4F1439D200C4592818BC5</vt:lpwstr>
  </property>
  <property fmtid="{D5CDD505-2E9C-101B-9397-08002B2CF9AE}" pid="3" name="MediaServiceImageTags">
    <vt:lpwstr/>
  </property>
</Properties>
</file>